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63B10" w14:textId="541AF8E3" w:rsidR="001A5E96" w:rsidRPr="0037251E" w:rsidRDefault="00161CC5" w:rsidP="0037251E">
      <w:pPr>
        <w:ind w:right="448"/>
        <w:jc w:val="center"/>
        <w:rPr>
          <w:rFonts w:ascii="Calibri" w:eastAsia="Calibri" w:hAnsi="Calibri" w:cs="Calibri"/>
          <w:b/>
          <w:color w:val="000000"/>
          <w:sz w:val="22"/>
          <w:szCs w:val="22"/>
        </w:rPr>
      </w:pPr>
      <w:r>
        <w:rPr>
          <w:rFonts w:ascii="Calibri" w:eastAsia="Calibri" w:hAnsi="Calibri" w:cs="Calibri"/>
          <w:b/>
          <w:noProof/>
          <w:color w:val="000000"/>
          <w:sz w:val="22"/>
          <w:szCs w:val="22"/>
        </w:rPr>
        <w:drawing>
          <wp:inline distT="0" distB="0" distL="0" distR="0" wp14:anchorId="1DAA68DF" wp14:editId="29D1DCFD">
            <wp:extent cx="2780676" cy="969023"/>
            <wp:effectExtent l="0" t="0" r="635" b="0"/>
            <wp:docPr id="1707358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58796" name="Picture 170735879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10856" cy="979540"/>
                    </a:xfrm>
                    <a:prstGeom prst="rect">
                      <a:avLst/>
                    </a:prstGeom>
                  </pic:spPr>
                </pic:pic>
              </a:graphicData>
            </a:graphic>
          </wp:inline>
        </w:drawing>
      </w:r>
      <w:r>
        <w:rPr>
          <w:rFonts w:ascii="Calibri" w:eastAsia="Calibri" w:hAnsi="Calibri" w:cs="Calibri"/>
          <w:b/>
          <w:color w:val="000000"/>
          <w:sz w:val="22"/>
          <w:szCs w:val="22"/>
        </w:rPr>
        <w:br/>
      </w:r>
      <w:r>
        <w:rPr>
          <w:rFonts w:ascii="Calibri" w:eastAsia="Calibri" w:hAnsi="Calibri" w:cs="Calibri"/>
          <w:b/>
          <w:color w:val="000000"/>
          <w:sz w:val="22"/>
          <w:szCs w:val="22"/>
        </w:rPr>
        <w:br/>
      </w:r>
      <w:r w:rsidRPr="00161CC5">
        <w:rPr>
          <w:rFonts w:ascii="Calibri" w:eastAsia="Calibri" w:hAnsi="Calibri" w:cs="Calibri"/>
          <w:b/>
          <w:color w:val="C00000"/>
          <w:sz w:val="40"/>
          <w:szCs w:val="40"/>
        </w:rPr>
        <w:t>EXHIBITOR APPLICATION FORM</w:t>
      </w:r>
      <w:r w:rsidR="000C6DD3">
        <w:rPr>
          <w:rFonts w:ascii="Calibri" w:eastAsia="Calibri" w:hAnsi="Calibri" w:cs="Calibri"/>
          <w:b/>
          <w:color w:val="C00000"/>
          <w:sz w:val="40"/>
          <w:szCs w:val="40"/>
        </w:rPr>
        <w:t xml:space="preserve"> 2026</w:t>
      </w:r>
      <w:r>
        <w:rPr>
          <w:rFonts w:ascii="Calibri" w:eastAsia="Calibri" w:hAnsi="Calibri" w:cs="Calibri"/>
          <w:b/>
          <w:color w:val="000000"/>
          <w:sz w:val="22"/>
          <w:szCs w:val="22"/>
        </w:rPr>
        <w:br/>
      </w:r>
      <w:r w:rsidRPr="0037251E">
        <w:rPr>
          <w:rFonts w:ascii="Calibri" w:eastAsia="Calibri" w:hAnsi="Calibri" w:cs="Calibri"/>
          <w:b/>
          <w:color w:val="000000"/>
          <w:sz w:val="22"/>
          <w:szCs w:val="22"/>
        </w:rPr>
        <w:br/>
        <w:t xml:space="preserve">Friday February 13 and Saturday February 14, 2026. </w:t>
      </w:r>
      <w:r w:rsidR="0037251E" w:rsidRPr="0037251E">
        <w:rPr>
          <w:rFonts w:ascii="Calibri" w:eastAsia="Calibri" w:hAnsi="Calibri" w:cs="Calibri"/>
          <w:b/>
          <w:color w:val="000000"/>
          <w:sz w:val="22"/>
          <w:szCs w:val="22"/>
        </w:rPr>
        <w:t xml:space="preserve"> </w:t>
      </w:r>
      <w:r w:rsidR="00B07C85" w:rsidRPr="0037251E">
        <w:rPr>
          <w:rFonts w:ascii="Calibri" w:eastAsia="Calibri" w:hAnsi="Calibri" w:cs="Calibri"/>
          <w:b/>
          <w:color w:val="000000"/>
          <w:sz w:val="22"/>
          <w:szCs w:val="22"/>
        </w:rPr>
        <w:t>:</w:t>
      </w:r>
      <w:r w:rsidRPr="0037251E">
        <w:rPr>
          <w:rFonts w:ascii="Calibri" w:eastAsia="Calibri" w:hAnsi="Calibri" w:cs="Calibri"/>
          <w:b/>
          <w:sz w:val="22"/>
          <w:szCs w:val="22"/>
        </w:rPr>
        <w:t>9am</w:t>
      </w:r>
      <w:r w:rsidRPr="0037251E">
        <w:rPr>
          <w:rFonts w:ascii="Calibri" w:eastAsia="Calibri" w:hAnsi="Calibri" w:cs="Calibri"/>
          <w:b/>
          <w:color w:val="000000"/>
          <w:sz w:val="22"/>
          <w:szCs w:val="22"/>
        </w:rPr>
        <w:t>–11pm (optional end of trading times)</w:t>
      </w:r>
      <w:r w:rsidRPr="0037251E">
        <w:rPr>
          <w:rFonts w:ascii="Calibri" w:eastAsia="Calibri" w:hAnsi="Calibri" w:cs="Calibri"/>
          <w:b/>
          <w:color w:val="000000"/>
          <w:sz w:val="22"/>
          <w:szCs w:val="22"/>
        </w:rPr>
        <w:br/>
        <w:t>$</w:t>
      </w:r>
      <w:r w:rsidR="00B07C85" w:rsidRPr="0037251E">
        <w:rPr>
          <w:rFonts w:ascii="Calibri" w:eastAsia="Calibri" w:hAnsi="Calibri" w:cs="Calibri"/>
          <w:b/>
          <w:color w:val="000000"/>
          <w:sz w:val="22"/>
          <w:szCs w:val="22"/>
        </w:rPr>
        <w:t>12</w:t>
      </w:r>
      <w:r w:rsidRPr="0037251E">
        <w:rPr>
          <w:rFonts w:ascii="Calibri" w:eastAsia="Calibri" w:hAnsi="Calibri" w:cs="Calibri"/>
          <w:b/>
          <w:color w:val="000000"/>
          <w:sz w:val="22"/>
          <w:szCs w:val="22"/>
        </w:rPr>
        <w:t xml:space="preserve">0 for 3x3m </w:t>
      </w:r>
      <w:r w:rsidR="00E44D53" w:rsidRPr="0037251E">
        <w:rPr>
          <w:rFonts w:ascii="Calibri" w:eastAsia="Calibri" w:hAnsi="Calibri" w:cs="Calibri"/>
          <w:b/>
          <w:color w:val="000000"/>
          <w:sz w:val="22"/>
          <w:szCs w:val="22"/>
        </w:rPr>
        <w:t>/</w:t>
      </w:r>
      <w:r w:rsidRPr="0037251E">
        <w:rPr>
          <w:rFonts w:ascii="Calibri" w:eastAsia="Calibri" w:hAnsi="Calibri" w:cs="Calibri"/>
          <w:b/>
          <w:color w:val="000000"/>
          <w:sz w:val="22"/>
          <w:szCs w:val="22"/>
        </w:rPr>
        <w:t xml:space="preserve"> $1</w:t>
      </w:r>
      <w:r w:rsidRPr="0037251E">
        <w:rPr>
          <w:rFonts w:ascii="Calibri" w:eastAsia="Calibri" w:hAnsi="Calibri" w:cs="Calibri"/>
          <w:b/>
          <w:sz w:val="22"/>
          <w:szCs w:val="22"/>
        </w:rPr>
        <w:t>50</w:t>
      </w:r>
      <w:r w:rsidRPr="0037251E">
        <w:rPr>
          <w:rFonts w:ascii="Calibri" w:eastAsia="Calibri" w:hAnsi="Calibri" w:cs="Calibri"/>
          <w:b/>
          <w:color w:val="000000"/>
          <w:sz w:val="22"/>
          <w:szCs w:val="22"/>
        </w:rPr>
        <w:t xml:space="preserve"> for</w:t>
      </w:r>
      <w:r w:rsidR="00B07C85" w:rsidRPr="0037251E">
        <w:rPr>
          <w:rFonts w:ascii="Calibri" w:eastAsia="Calibri" w:hAnsi="Calibri" w:cs="Calibri"/>
          <w:b/>
          <w:color w:val="000000"/>
          <w:sz w:val="22"/>
          <w:szCs w:val="22"/>
        </w:rPr>
        <w:t xml:space="preserve"> 6x3</w:t>
      </w:r>
      <w:r w:rsidR="007B0F52">
        <w:rPr>
          <w:rFonts w:ascii="Calibri" w:eastAsia="Calibri" w:hAnsi="Calibri" w:cs="Calibri"/>
          <w:b/>
          <w:color w:val="000000"/>
          <w:sz w:val="22"/>
          <w:szCs w:val="22"/>
        </w:rPr>
        <w:t xml:space="preserve"> / big vans $200</w:t>
      </w:r>
      <w:r w:rsidR="00E44D53" w:rsidRPr="0037251E">
        <w:rPr>
          <w:rFonts w:ascii="Calibri" w:eastAsia="Calibri" w:hAnsi="Calibri" w:cs="Calibri"/>
          <w:b/>
          <w:color w:val="000000"/>
          <w:sz w:val="22"/>
          <w:szCs w:val="22"/>
        </w:rPr>
        <w:t>.</w:t>
      </w:r>
      <w:r w:rsidR="0037251E" w:rsidRPr="0037251E">
        <w:rPr>
          <w:rFonts w:ascii="Calibri" w:eastAsia="Calibri" w:hAnsi="Calibri" w:cs="Calibri"/>
          <w:b/>
          <w:color w:val="000000"/>
          <w:sz w:val="22"/>
          <w:szCs w:val="22"/>
        </w:rPr>
        <w:t xml:space="preserve"> </w:t>
      </w:r>
      <w:r w:rsidR="006F1A6B">
        <w:rPr>
          <w:rFonts w:ascii="Calibri" w:eastAsia="Calibri" w:hAnsi="Calibri" w:cs="Calibri"/>
          <w:b/>
          <w:color w:val="000000"/>
          <w:sz w:val="22"/>
          <w:szCs w:val="22"/>
        </w:rPr>
        <w:t xml:space="preserve">Same fee </w:t>
      </w:r>
      <w:r w:rsidR="006F1A6B">
        <w:rPr>
          <w:rFonts w:ascii="Calibri" w:eastAsia="Calibri" w:hAnsi="Calibri" w:cs="Calibri"/>
          <w:b/>
          <w:color w:val="000000"/>
          <w:sz w:val="22"/>
          <w:szCs w:val="22"/>
          <w:u w:val="single"/>
        </w:rPr>
        <w:t>f</w:t>
      </w:r>
      <w:r w:rsidR="0037251E" w:rsidRPr="00E81CDC">
        <w:rPr>
          <w:rFonts w:ascii="Calibri" w:eastAsia="Calibri" w:hAnsi="Calibri" w:cs="Calibri"/>
          <w:b/>
          <w:color w:val="000000"/>
          <w:sz w:val="22"/>
          <w:szCs w:val="22"/>
          <w:u w:val="single"/>
        </w:rPr>
        <w:t xml:space="preserve">or </w:t>
      </w:r>
      <w:r w:rsidR="0037251E" w:rsidRPr="00E81CDC">
        <w:rPr>
          <w:rFonts w:ascii="Calibri" w:eastAsia="Calibri" w:hAnsi="Calibri" w:cs="Calibri"/>
          <w:b/>
          <w:sz w:val="22"/>
          <w:szCs w:val="22"/>
          <w:u w:val="single"/>
        </w:rPr>
        <w:t>1 or 2</w:t>
      </w:r>
      <w:r w:rsidRPr="00E81CDC">
        <w:rPr>
          <w:rFonts w:ascii="Calibri" w:eastAsia="Calibri" w:hAnsi="Calibri" w:cs="Calibri"/>
          <w:b/>
          <w:color w:val="000000"/>
          <w:sz w:val="22"/>
          <w:szCs w:val="22"/>
          <w:u w:val="single"/>
        </w:rPr>
        <w:t xml:space="preserve"> day</w:t>
      </w:r>
      <w:r w:rsidR="0037251E" w:rsidRPr="00E81CDC">
        <w:rPr>
          <w:rFonts w:ascii="Calibri" w:eastAsia="Calibri" w:hAnsi="Calibri" w:cs="Calibri"/>
          <w:b/>
          <w:color w:val="000000"/>
          <w:sz w:val="22"/>
          <w:szCs w:val="22"/>
          <w:u w:val="single"/>
        </w:rPr>
        <w:t>s</w:t>
      </w:r>
      <w:r w:rsidRPr="00E81CDC">
        <w:rPr>
          <w:rFonts w:ascii="Calibri" w:eastAsia="Calibri" w:hAnsi="Calibri" w:cs="Calibri"/>
          <w:b/>
          <w:color w:val="000000"/>
          <w:sz w:val="22"/>
          <w:szCs w:val="22"/>
          <w:u w:val="single"/>
        </w:rPr>
        <w:t xml:space="preserve"> trading.</w:t>
      </w:r>
      <w:r w:rsidRPr="0037251E">
        <w:rPr>
          <w:rFonts w:ascii="Calibri" w:eastAsia="Calibri" w:hAnsi="Calibri" w:cs="Calibri"/>
          <w:b/>
          <w:color w:val="000000"/>
          <w:sz w:val="22"/>
          <w:szCs w:val="22"/>
        </w:rPr>
        <w:t xml:space="preserve"> </w:t>
      </w:r>
      <w:r w:rsidR="0037251E" w:rsidRPr="0037251E">
        <w:rPr>
          <w:rFonts w:ascii="Calibri" w:eastAsia="Calibri" w:hAnsi="Calibri" w:cs="Calibri"/>
          <w:b/>
          <w:color w:val="000000"/>
          <w:sz w:val="22"/>
          <w:szCs w:val="22"/>
        </w:rPr>
        <w:br/>
      </w:r>
      <w:r w:rsidRPr="0037251E">
        <w:rPr>
          <w:rFonts w:ascii="Calibri" w:eastAsia="Calibri" w:hAnsi="Calibri" w:cs="Calibri"/>
          <w:b/>
          <w:color w:val="000000"/>
          <w:sz w:val="22"/>
          <w:szCs w:val="22"/>
        </w:rPr>
        <w:t>Includes power</w:t>
      </w:r>
      <w:r w:rsidR="00E44D53" w:rsidRPr="0037251E">
        <w:rPr>
          <w:rFonts w:ascii="Calibri" w:eastAsia="Calibri" w:hAnsi="Calibri" w:cs="Calibri"/>
          <w:b/>
          <w:color w:val="000000"/>
          <w:sz w:val="22"/>
          <w:szCs w:val="22"/>
        </w:rPr>
        <w:t xml:space="preserve"> </w:t>
      </w:r>
      <w:r w:rsidRPr="0037251E">
        <w:rPr>
          <w:rFonts w:ascii="Calibri" w:eastAsia="Calibri" w:hAnsi="Calibri" w:cs="Calibri"/>
          <w:b/>
          <w:color w:val="000000"/>
          <w:sz w:val="22"/>
          <w:szCs w:val="22"/>
        </w:rPr>
        <w:t>/</w:t>
      </w:r>
      <w:r w:rsidR="00E44D53" w:rsidRPr="0037251E">
        <w:rPr>
          <w:rFonts w:ascii="Calibri" w:eastAsia="Calibri" w:hAnsi="Calibri" w:cs="Calibri"/>
          <w:b/>
          <w:color w:val="000000"/>
          <w:sz w:val="22"/>
          <w:szCs w:val="22"/>
        </w:rPr>
        <w:t xml:space="preserve"> </w:t>
      </w:r>
      <w:r w:rsidRPr="0037251E">
        <w:rPr>
          <w:rFonts w:ascii="Calibri" w:eastAsia="Calibri" w:hAnsi="Calibri" w:cs="Calibri"/>
          <w:b/>
          <w:color w:val="000000"/>
          <w:sz w:val="22"/>
          <w:szCs w:val="22"/>
        </w:rPr>
        <w:t>water</w:t>
      </w:r>
      <w:r w:rsidR="00B07C85" w:rsidRPr="0037251E">
        <w:rPr>
          <w:rFonts w:ascii="Calibri" w:eastAsia="Calibri" w:hAnsi="Calibri" w:cs="Calibri"/>
          <w:b/>
          <w:color w:val="000000"/>
          <w:sz w:val="22"/>
          <w:szCs w:val="22"/>
        </w:rPr>
        <w:t xml:space="preserve"> </w:t>
      </w:r>
      <w:r w:rsidR="007B0F52">
        <w:rPr>
          <w:rFonts w:ascii="Calibri" w:eastAsia="Calibri" w:hAnsi="Calibri" w:cs="Calibri"/>
          <w:b/>
          <w:color w:val="000000"/>
          <w:sz w:val="22"/>
          <w:szCs w:val="22"/>
        </w:rPr>
        <w:t>/</w:t>
      </w:r>
      <w:r w:rsidR="00B07C85" w:rsidRPr="0037251E">
        <w:rPr>
          <w:rFonts w:ascii="Calibri" w:eastAsia="Calibri" w:hAnsi="Calibri" w:cs="Calibri"/>
          <w:b/>
          <w:color w:val="000000"/>
          <w:sz w:val="22"/>
          <w:szCs w:val="22"/>
        </w:rPr>
        <w:t xml:space="preserve"> temporary food license, </w:t>
      </w:r>
      <w:r w:rsidR="00B8181D">
        <w:rPr>
          <w:rFonts w:ascii="Calibri" w:eastAsia="Calibri" w:hAnsi="Calibri" w:cs="Calibri"/>
          <w:b/>
          <w:color w:val="000000"/>
          <w:sz w:val="22"/>
          <w:szCs w:val="22"/>
        </w:rPr>
        <w:t>as</w:t>
      </w:r>
      <w:r w:rsidR="00B07C85" w:rsidRPr="0037251E">
        <w:rPr>
          <w:rFonts w:ascii="Calibri" w:eastAsia="Calibri" w:hAnsi="Calibri" w:cs="Calibri"/>
          <w:b/>
          <w:color w:val="000000"/>
          <w:sz w:val="22"/>
          <w:szCs w:val="22"/>
        </w:rPr>
        <w:t xml:space="preserve"> applicable</w:t>
      </w:r>
      <w:r w:rsidRPr="0037251E">
        <w:rPr>
          <w:rFonts w:ascii="Calibri" w:eastAsia="Calibri" w:hAnsi="Calibri" w:cs="Calibri"/>
          <w:b/>
          <w:color w:val="000000"/>
          <w:sz w:val="22"/>
          <w:szCs w:val="22"/>
        </w:rPr>
        <w:t xml:space="preserve">. </w:t>
      </w:r>
      <w:r w:rsidRPr="0037251E">
        <w:rPr>
          <w:rFonts w:ascii="Calibri" w:eastAsia="Calibri" w:hAnsi="Calibri" w:cs="Calibri"/>
          <w:b/>
          <w:color w:val="000000"/>
          <w:sz w:val="22"/>
          <w:szCs w:val="22"/>
        </w:rPr>
        <w:br/>
        <w:t>Complete, sign and return this form to</w:t>
      </w:r>
      <w:r w:rsidR="00B8181D">
        <w:rPr>
          <w:rFonts w:ascii="Calibri" w:eastAsia="Calibri" w:hAnsi="Calibri" w:cs="Calibri"/>
          <w:b/>
          <w:color w:val="000000"/>
          <w:sz w:val="22"/>
          <w:szCs w:val="22"/>
        </w:rPr>
        <w:t xml:space="preserve"> Lisa Anthony,</w:t>
      </w:r>
      <w:r w:rsidRPr="0037251E">
        <w:rPr>
          <w:rFonts w:ascii="Calibri" w:eastAsia="Calibri" w:hAnsi="Calibri" w:cs="Calibri"/>
          <w:b/>
          <w:color w:val="000000"/>
          <w:sz w:val="22"/>
          <w:szCs w:val="22"/>
        </w:rPr>
        <w:t xml:space="preserve"> </w:t>
      </w:r>
      <w:hyperlink r:id="rId7">
        <w:r w:rsidRPr="0037251E">
          <w:rPr>
            <w:rFonts w:ascii="Calibri" w:eastAsia="Calibri" w:hAnsi="Calibri" w:cs="Calibri"/>
            <w:b/>
            <w:color w:val="0000FF"/>
            <w:sz w:val="22"/>
            <w:szCs w:val="22"/>
          </w:rPr>
          <w:t>events@kangaroovalleyshow.org.au</w:t>
        </w:r>
      </w:hyperlink>
    </w:p>
    <w:p w14:paraId="7415EA03" w14:textId="3A398171" w:rsidR="001A5E96" w:rsidRPr="00B07C85" w:rsidRDefault="00000000" w:rsidP="00B07C85">
      <w:pPr>
        <w:pStyle w:val="Heading1"/>
        <w:spacing w:before="66"/>
        <w:ind w:left="0" w:right="448"/>
        <w:rPr>
          <w:rFonts w:ascii="Calibri" w:eastAsia="Calibri" w:hAnsi="Calibri" w:cs="Calibri"/>
          <w:b w:val="0"/>
          <w:color w:val="000000"/>
          <w:sz w:val="22"/>
          <w:szCs w:val="22"/>
        </w:rPr>
      </w:pPr>
      <w:r>
        <w:rPr>
          <w:rFonts w:ascii="Calibri" w:eastAsia="Calibri" w:hAnsi="Calibri" w:cs="Calibri"/>
          <w:sz w:val="22"/>
          <w:szCs w:val="22"/>
          <w:u w:val="single"/>
        </w:rPr>
        <w:br/>
      </w:r>
      <w:r w:rsidRPr="00194646">
        <w:rPr>
          <w:rFonts w:ascii="Calibri" w:eastAsia="Calibri" w:hAnsi="Calibri" w:cs="Calibri"/>
          <w:b w:val="0"/>
          <w:bCs w:val="0"/>
          <w:i/>
          <w:color w:val="000000"/>
          <w:sz w:val="22"/>
          <w:szCs w:val="22"/>
        </w:rPr>
        <w:t xml:space="preserve">• </w:t>
      </w:r>
      <w:r w:rsidRPr="00194646">
        <w:rPr>
          <w:rFonts w:ascii="Calibri" w:eastAsia="Calibri" w:hAnsi="Calibri" w:cs="Calibri"/>
          <w:b w:val="0"/>
          <w:bCs w:val="0"/>
          <w:sz w:val="22"/>
          <w:szCs w:val="22"/>
        </w:rPr>
        <w:t>S</w:t>
      </w:r>
      <w:r w:rsidRPr="00194646">
        <w:rPr>
          <w:rFonts w:ascii="Calibri" w:eastAsia="Calibri" w:hAnsi="Calibri" w:cs="Calibri"/>
          <w:b w:val="0"/>
          <w:bCs w:val="0"/>
          <w:color w:val="000000"/>
          <w:sz w:val="22"/>
          <w:szCs w:val="22"/>
        </w:rPr>
        <w:t xml:space="preserve">et up </w:t>
      </w:r>
      <w:r w:rsidR="00F57467">
        <w:rPr>
          <w:rFonts w:ascii="Calibri" w:eastAsia="Calibri" w:hAnsi="Calibri" w:cs="Calibri"/>
          <w:b w:val="0"/>
          <w:bCs w:val="0"/>
          <w:color w:val="000000"/>
          <w:sz w:val="22"/>
          <w:szCs w:val="22"/>
        </w:rPr>
        <w:t xml:space="preserve">from 7am. </w:t>
      </w:r>
      <w:r w:rsidRPr="00194646">
        <w:rPr>
          <w:rFonts w:ascii="Calibri" w:eastAsia="Calibri" w:hAnsi="Calibri" w:cs="Calibri"/>
          <w:b w:val="0"/>
          <w:bCs w:val="0"/>
          <w:sz w:val="22"/>
          <w:szCs w:val="22"/>
        </w:rPr>
        <w:t>B</w:t>
      </w:r>
      <w:r w:rsidRPr="00194646">
        <w:rPr>
          <w:rFonts w:ascii="Calibri" w:eastAsia="Calibri" w:hAnsi="Calibri" w:cs="Calibri"/>
          <w:b w:val="0"/>
          <w:bCs w:val="0"/>
          <w:color w:val="000000"/>
          <w:sz w:val="22"/>
          <w:szCs w:val="22"/>
        </w:rPr>
        <w:t xml:space="preserve">ump </w:t>
      </w:r>
      <w:r w:rsidR="00B07C85" w:rsidRPr="00194646">
        <w:rPr>
          <w:rFonts w:ascii="Calibri" w:eastAsia="Calibri" w:hAnsi="Calibri" w:cs="Calibri"/>
          <w:b w:val="0"/>
          <w:bCs w:val="0"/>
          <w:color w:val="000000"/>
          <w:sz w:val="22"/>
          <w:szCs w:val="22"/>
        </w:rPr>
        <w:t xml:space="preserve">in </w:t>
      </w:r>
      <w:r w:rsidR="00C57F72">
        <w:rPr>
          <w:rFonts w:ascii="Calibri" w:eastAsia="Calibri" w:hAnsi="Calibri" w:cs="Calibri"/>
          <w:b w:val="0"/>
          <w:bCs w:val="0"/>
          <w:color w:val="000000"/>
          <w:sz w:val="22"/>
          <w:szCs w:val="22"/>
        </w:rPr>
        <w:t xml:space="preserve">possible </w:t>
      </w:r>
      <w:r w:rsidR="00B07C85" w:rsidRPr="00194646">
        <w:rPr>
          <w:rFonts w:ascii="Calibri" w:eastAsia="Calibri" w:hAnsi="Calibri" w:cs="Calibri"/>
          <w:b w:val="0"/>
          <w:bCs w:val="0"/>
          <w:color w:val="000000"/>
          <w:sz w:val="22"/>
          <w:szCs w:val="22"/>
        </w:rPr>
        <w:t>Wed</w:t>
      </w:r>
      <w:r w:rsidR="00194646" w:rsidRPr="00194646">
        <w:rPr>
          <w:rFonts w:ascii="Calibri" w:eastAsia="Calibri" w:hAnsi="Calibri" w:cs="Calibri"/>
          <w:b w:val="0"/>
          <w:bCs w:val="0"/>
          <w:color w:val="000000"/>
          <w:sz w:val="22"/>
          <w:szCs w:val="22"/>
        </w:rPr>
        <w:t>s</w:t>
      </w:r>
      <w:r w:rsidR="00B07C85" w:rsidRPr="00194646">
        <w:rPr>
          <w:rFonts w:ascii="Calibri" w:eastAsia="Calibri" w:hAnsi="Calibri" w:cs="Calibri"/>
          <w:b w:val="0"/>
          <w:bCs w:val="0"/>
          <w:color w:val="000000"/>
          <w:sz w:val="22"/>
          <w:szCs w:val="22"/>
        </w:rPr>
        <w:t xml:space="preserve"> 11, </w:t>
      </w:r>
      <w:r w:rsidRPr="00194646">
        <w:rPr>
          <w:rFonts w:ascii="Calibri" w:eastAsia="Calibri" w:hAnsi="Calibri" w:cs="Calibri"/>
          <w:b w:val="0"/>
          <w:bCs w:val="0"/>
          <w:color w:val="000000"/>
          <w:sz w:val="22"/>
          <w:szCs w:val="22"/>
        </w:rPr>
        <w:t>Thurs 1</w:t>
      </w:r>
      <w:r w:rsidR="00B07C85" w:rsidRPr="00194646">
        <w:rPr>
          <w:rFonts w:ascii="Calibri" w:eastAsia="Calibri" w:hAnsi="Calibri" w:cs="Calibri"/>
          <w:b w:val="0"/>
          <w:bCs w:val="0"/>
          <w:sz w:val="22"/>
          <w:szCs w:val="22"/>
        </w:rPr>
        <w:t>2</w:t>
      </w:r>
      <w:r w:rsidR="00C57F72">
        <w:rPr>
          <w:rFonts w:ascii="Calibri" w:eastAsia="Calibri" w:hAnsi="Calibri" w:cs="Calibri"/>
          <w:b w:val="0"/>
          <w:bCs w:val="0"/>
          <w:sz w:val="22"/>
          <w:szCs w:val="22"/>
        </w:rPr>
        <w:t>,</w:t>
      </w:r>
      <w:r w:rsidRPr="00194646">
        <w:rPr>
          <w:rFonts w:ascii="Calibri" w:eastAsia="Calibri" w:hAnsi="Calibri" w:cs="Calibri"/>
          <w:b w:val="0"/>
          <w:bCs w:val="0"/>
          <w:color w:val="000000"/>
          <w:sz w:val="22"/>
          <w:szCs w:val="22"/>
        </w:rPr>
        <w:t xml:space="preserve"> 8am - </w:t>
      </w:r>
      <w:r w:rsidR="00B07C85" w:rsidRPr="00194646">
        <w:rPr>
          <w:rFonts w:ascii="Calibri" w:eastAsia="Calibri" w:hAnsi="Calibri" w:cs="Calibri"/>
          <w:b w:val="0"/>
          <w:bCs w:val="0"/>
          <w:color w:val="000000"/>
          <w:sz w:val="22"/>
          <w:szCs w:val="22"/>
        </w:rPr>
        <w:t>6</w:t>
      </w:r>
      <w:r w:rsidRPr="00194646">
        <w:rPr>
          <w:rFonts w:ascii="Calibri" w:eastAsia="Calibri" w:hAnsi="Calibri" w:cs="Calibri"/>
          <w:b w:val="0"/>
          <w:bCs w:val="0"/>
          <w:color w:val="000000"/>
          <w:sz w:val="22"/>
          <w:szCs w:val="22"/>
        </w:rPr>
        <w:t>pm</w:t>
      </w:r>
      <w:r w:rsidR="0037251E">
        <w:rPr>
          <w:rFonts w:ascii="Calibri" w:eastAsia="Calibri" w:hAnsi="Calibri" w:cs="Calibri"/>
          <w:b w:val="0"/>
          <w:bCs w:val="0"/>
          <w:color w:val="000000"/>
          <w:sz w:val="22"/>
          <w:szCs w:val="22"/>
        </w:rPr>
        <w:t>, on agreement of Grounds team</w:t>
      </w:r>
      <w:r w:rsidR="00F57467">
        <w:rPr>
          <w:rFonts w:ascii="Calibri" w:eastAsia="Calibri" w:hAnsi="Calibri" w:cs="Calibri"/>
          <w:b w:val="0"/>
          <w:bCs w:val="0"/>
          <w:color w:val="000000"/>
          <w:sz w:val="22"/>
          <w:szCs w:val="22"/>
        </w:rPr>
        <w:br/>
      </w:r>
      <w:r w:rsidR="00F57467" w:rsidRPr="00B07C85">
        <w:rPr>
          <w:rFonts w:ascii="Calibri" w:eastAsia="Calibri" w:hAnsi="Calibri" w:cs="Calibri"/>
          <w:b w:val="0"/>
          <w:bCs w:val="0"/>
          <w:color w:val="000000"/>
          <w:sz w:val="22"/>
          <w:szCs w:val="22"/>
        </w:rPr>
        <w:t xml:space="preserve">•  </w:t>
      </w:r>
      <w:r w:rsidR="00F57467">
        <w:rPr>
          <w:rFonts w:ascii="Calibri" w:eastAsia="Calibri" w:hAnsi="Calibri" w:cs="Calibri"/>
          <w:b w:val="0"/>
          <w:bCs w:val="0"/>
          <w:color w:val="000000"/>
          <w:sz w:val="22"/>
          <w:szCs w:val="22"/>
        </w:rPr>
        <w:t>All</w:t>
      </w:r>
      <w:r w:rsidR="00F57467" w:rsidRPr="00B07C85">
        <w:rPr>
          <w:rFonts w:ascii="Calibri" w:eastAsia="Calibri" w:hAnsi="Calibri" w:cs="Calibri"/>
          <w:b w:val="0"/>
          <w:bCs w:val="0"/>
          <w:color w:val="000000"/>
          <w:sz w:val="22"/>
          <w:szCs w:val="22"/>
        </w:rPr>
        <w:t xml:space="preserve"> vehicles </w:t>
      </w:r>
      <w:r w:rsidR="00F57467">
        <w:rPr>
          <w:rFonts w:ascii="Calibri" w:eastAsia="Calibri" w:hAnsi="Calibri" w:cs="Calibri"/>
          <w:b w:val="0"/>
          <w:bCs w:val="0"/>
          <w:color w:val="000000"/>
          <w:sz w:val="22"/>
          <w:szCs w:val="22"/>
        </w:rPr>
        <w:t>offsite</w:t>
      </w:r>
      <w:r w:rsidR="00F57467" w:rsidRPr="00B07C85">
        <w:rPr>
          <w:rFonts w:ascii="Calibri" w:eastAsia="Calibri" w:hAnsi="Calibri" w:cs="Calibri"/>
          <w:b w:val="0"/>
          <w:bCs w:val="0"/>
          <w:color w:val="000000"/>
          <w:sz w:val="22"/>
          <w:szCs w:val="22"/>
        </w:rPr>
        <w:t xml:space="preserve"> after 11am on </w:t>
      </w:r>
      <w:r w:rsidR="00C57F72">
        <w:rPr>
          <w:rFonts w:ascii="Calibri" w:eastAsia="Calibri" w:hAnsi="Calibri" w:cs="Calibri"/>
          <w:b w:val="0"/>
          <w:bCs w:val="0"/>
          <w:color w:val="000000"/>
          <w:sz w:val="22"/>
          <w:szCs w:val="22"/>
        </w:rPr>
        <w:t>s</w:t>
      </w:r>
      <w:r w:rsidR="00F57467" w:rsidRPr="00B07C85">
        <w:rPr>
          <w:rFonts w:ascii="Calibri" w:eastAsia="Calibri" w:hAnsi="Calibri" w:cs="Calibri"/>
          <w:b w:val="0"/>
          <w:bCs w:val="0"/>
          <w:color w:val="000000"/>
          <w:sz w:val="22"/>
          <w:szCs w:val="22"/>
        </w:rPr>
        <w:t>how</w:t>
      </w:r>
      <w:r w:rsidR="00F57467">
        <w:rPr>
          <w:rFonts w:ascii="Calibri" w:eastAsia="Calibri" w:hAnsi="Calibri" w:cs="Calibri"/>
          <w:b w:val="0"/>
          <w:bCs w:val="0"/>
          <w:color w:val="000000"/>
          <w:sz w:val="22"/>
          <w:szCs w:val="22"/>
        </w:rPr>
        <w:t xml:space="preserve"> </w:t>
      </w:r>
      <w:r w:rsidR="00F57467" w:rsidRPr="00B07C85">
        <w:rPr>
          <w:rFonts w:ascii="Calibri" w:eastAsia="Calibri" w:hAnsi="Calibri" w:cs="Calibri"/>
          <w:b w:val="0"/>
          <w:bCs w:val="0"/>
          <w:color w:val="000000"/>
          <w:sz w:val="22"/>
          <w:szCs w:val="22"/>
        </w:rPr>
        <w:t xml:space="preserve">days. </w:t>
      </w:r>
      <w:r w:rsidR="00F57467">
        <w:rPr>
          <w:rFonts w:ascii="Calibri" w:eastAsia="Calibri" w:hAnsi="Calibri" w:cs="Calibri"/>
          <w:b w:val="0"/>
          <w:bCs w:val="0"/>
          <w:color w:val="000000"/>
          <w:sz w:val="22"/>
          <w:szCs w:val="22"/>
        </w:rPr>
        <w:t>Parking areas close by</w:t>
      </w:r>
      <w:r w:rsidR="0037251E">
        <w:rPr>
          <w:rFonts w:ascii="Calibri" w:eastAsia="Calibri" w:hAnsi="Calibri" w:cs="Calibri"/>
          <w:b w:val="0"/>
          <w:bCs w:val="0"/>
          <w:color w:val="000000"/>
          <w:sz w:val="22"/>
          <w:szCs w:val="22"/>
        </w:rPr>
        <w:t xml:space="preserve">. </w:t>
      </w:r>
      <w:r w:rsidR="00194646">
        <w:rPr>
          <w:rFonts w:ascii="Calibri" w:eastAsia="Calibri" w:hAnsi="Calibri" w:cs="Calibri"/>
          <w:b w:val="0"/>
          <w:color w:val="000000"/>
          <w:sz w:val="22"/>
          <w:szCs w:val="22"/>
        </w:rPr>
        <w:t> Overnight security on site</w:t>
      </w:r>
      <w:r w:rsidR="00CB0489">
        <w:rPr>
          <w:rFonts w:ascii="Calibri" w:eastAsia="Calibri" w:hAnsi="Calibri" w:cs="Calibri"/>
          <w:b w:val="0"/>
          <w:bCs w:val="0"/>
          <w:color w:val="000000"/>
          <w:sz w:val="22"/>
          <w:szCs w:val="22"/>
        </w:rPr>
        <w:br/>
      </w:r>
      <w:r w:rsidR="00B07C85">
        <w:rPr>
          <w:rFonts w:ascii="Calibri" w:eastAsia="Calibri" w:hAnsi="Calibri" w:cs="Calibri"/>
          <w:b w:val="0"/>
          <w:color w:val="000000"/>
          <w:sz w:val="22"/>
          <w:szCs w:val="22"/>
        </w:rPr>
        <w:t>• </w:t>
      </w:r>
      <w:r w:rsidR="00B07C85">
        <w:rPr>
          <w:rFonts w:ascii="Calibri" w:eastAsia="Calibri" w:hAnsi="Calibri" w:cs="Calibri"/>
          <w:b w:val="0"/>
          <w:sz w:val="22"/>
          <w:szCs w:val="22"/>
        </w:rPr>
        <w:t>Your site position non-negotiable</w:t>
      </w:r>
      <w:r w:rsidR="00B8181D">
        <w:rPr>
          <w:rFonts w:ascii="Calibri" w:eastAsia="Calibri" w:hAnsi="Calibri" w:cs="Calibri"/>
          <w:b w:val="0"/>
          <w:sz w:val="22"/>
          <w:szCs w:val="22"/>
        </w:rPr>
        <w:t xml:space="preserve"> on arrival</w:t>
      </w:r>
    </w:p>
    <w:p w14:paraId="56E1118B" w14:textId="28150B8F" w:rsidR="001A5E96" w:rsidRPr="00412893" w:rsidRDefault="0037251E" w:rsidP="00412893">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Cs/>
          <w:color w:val="000000"/>
          <w:sz w:val="22"/>
          <w:szCs w:val="22"/>
        </w:rPr>
        <w:t>• </w:t>
      </w:r>
      <w:r w:rsidRPr="0037251E">
        <w:rPr>
          <w:rFonts w:ascii="Calibri" w:eastAsia="Calibri" w:hAnsi="Calibri" w:cs="Calibri"/>
          <w:bCs/>
          <w:color w:val="000000"/>
          <w:sz w:val="22"/>
          <w:szCs w:val="22"/>
        </w:rPr>
        <w:t>You must</w:t>
      </w:r>
      <w:r w:rsidRPr="00A6658D">
        <w:rPr>
          <w:rFonts w:ascii="Calibri" w:eastAsia="Calibri" w:hAnsi="Calibri" w:cs="Calibri"/>
          <w:color w:val="000000"/>
          <w:sz w:val="22"/>
          <w:szCs w:val="22"/>
        </w:rPr>
        <w:t> </w:t>
      </w:r>
      <w:r w:rsidR="00412893">
        <w:rPr>
          <w:rFonts w:ascii="Calibri" w:eastAsia="Calibri" w:hAnsi="Calibri" w:cs="Calibri"/>
          <w:color w:val="000000"/>
          <w:sz w:val="22"/>
          <w:szCs w:val="22"/>
        </w:rPr>
        <w:t>i</w:t>
      </w:r>
      <w:r w:rsidR="00B07C85" w:rsidRPr="00A6658D">
        <w:rPr>
          <w:rFonts w:ascii="Calibri" w:eastAsia="Calibri" w:hAnsi="Calibri" w:cs="Calibri"/>
          <w:color w:val="000000"/>
          <w:sz w:val="22"/>
          <w:szCs w:val="22"/>
        </w:rPr>
        <w:t>nclude</w:t>
      </w:r>
      <w:r w:rsidRPr="00A6658D">
        <w:rPr>
          <w:rFonts w:ascii="Calibri" w:eastAsia="Calibri" w:hAnsi="Calibri" w:cs="Calibri"/>
          <w:color w:val="000000"/>
          <w:sz w:val="22"/>
          <w:szCs w:val="22"/>
        </w:rPr>
        <w:t xml:space="preserve"> P/L insurance </w:t>
      </w:r>
      <w:r w:rsidR="00B07C85" w:rsidRPr="00A6658D">
        <w:rPr>
          <w:rFonts w:ascii="Calibri" w:eastAsia="Calibri" w:hAnsi="Calibri" w:cs="Calibri"/>
          <w:color w:val="000000"/>
          <w:sz w:val="22"/>
          <w:szCs w:val="22"/>
        </w:rPr>
        <w:t xml:space="preserve">and food safety handling </w:t>
      </w:r>
      <w:r w:rsidRPr="00A6658D">
        <w:rPr>
          <w:rFonts w:ascii="Calibri" w:eastAsia="Calibri" w:hAnsi="Calibri" w:cs="Calibri"/>
          <w:color w:val="000000"/>
          <w:sz w:val="22"/>
          <w:szCs w:val="22"/>
        </w:rPr>
        <w:t>when returning this form</w:t>
      </w:r>
      <w:r>
        <w:rPr>
          <w:rFonts w:ascii="Calibri" w:eastAsia="Calibri" w:hAnsi="Calibri" w:cs="Calibri"/>
          <w:bCs/>
          <w:color w:val="000000"/>
          <w:sz w:val="22"/>
          <w:szCs w:val="22"/>
        </w:rPr>
        <w:br/>
      </w:r>
      <w:r>
        <w:rPr>
          <w:rFonts w:ascii="Calibri" w:eastAsia="Calibri" w:hAnsi="Calibri" w:cs="Calibri"/>
          <w:color w:val="000000"/>
          <w:sz w:val="22"/>
          <w:szCs w:val="22"/>
        </w:rPr>
        <w:t>• No single use plastics permitted</w:t>
      </w:r>
      <w:r w:rsidR="00B8181D">
        <w:rPr>
          <w:rFonts w:ascii="Calibri" w:eastAsia="Calibri" w:hAnsi="Calibri" w:cs="Calibri"/>
          <w:color w:val="000000"/>
          <w:sz w:val="22"/>
          <w:szCs w:val="22"/>
        </w:rPr>
        <w:br/>
        <w:t xml:space="preserve">• The below information is important as per Show and Council requirements - please complete it all. </w:t>
      </w:r>
      <w:r w:rsidR="00B8181D">
        <w:rPr>
          <w:rFonts w:ascii="Calibri" w:eastAsia="Calibri" w:hAnsi="Calibri" w:cs="Calibri"/>
          <w:color w:val="000000"/>
          <w:sz w:val="22"/>
          <w:szCs w:val="22"/>
        </w:rPr>
        <w:br/>
        <w:t>• You must also send your public liability insurance certificate. And Safe Food Handling as applicable.</w:t>
      </w:r>
      <w:r w:rsidR="00B8181D">
        <w:rPr>
          <w:rFonts w:ascii="Calibri" w:eastAsia="Calibri" w:hAnsi="Calibri" w:cs="Calibri"/>
          <w:color w:val="000000"/>
          <w:sz w:val="22"/>
          <w:szCs w:val="22"/>
        </w:rPr>
        <w:br/>
      </w:r>
    </w:p>
    <w:tbl>
      <w:tblPr>
        <w:tblStyle w:val="a1"/>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80"/>
      </w:tblGrid>
      <w:tr w:rsidR="001A5E96" w14:paraId="098E53EF" w14:textId="77777777">
        <w:tc>
          <w:tcPr>
            <w:tcW w:w="10680" w:type="dxa"/>
          </w:tcPr>
          <w:p w14:paraId="067675B5" w14:textId="76F01934" w:rsidR="001A5E96" w:rsidRPr="00C57F72" w:rsidRDefault="00000000">
            <w:pPr>
              <w:widowControl w:val="0"/>
              <w:tabs>
                <w:tab w:val="left" w:pos="5128"/>
              </w:tabs>
              <w:spacing w:line="360" w:lineRule="auto"/>
              <w:rPr>
                <w:rFonts w:ascii="Calibri" w:eastAsia="Calibri" w:hAnsi="Calibri" w:cs="Calibri"/>
                <w:color w:val="000000"/>
                <w:sz w:val="22"/>
                <w:szCs w:val="22"/>
              </w:rPr>
            </w:pPr>
            <w:r>
              <w:rPr>
                <w:rFonts w:ascii="Calibri" w:eastAsia="Calibri" w:hAnsi="Calibri" w:cs="Calibri"/>
                <w:color w:val="000000"/>
                <w:sz w:val="22"/>
                <w:szCs w:val="22"/>
              </w:rPr>
              <w:t>Name:</w:t>
            </w:r>
            <w:r>
              <w:rPr>
                <w:rFonts w:ascii="Calibri" w:eastAsia="Calibri" w:hAnsi="Calibri" w:cs="Calibri"/>
                <w:color w:val="000000"/>
                <w:sz w:val="22"/>
                <w:szCs w:val="22"/>
              </w:rPr>
              <w:tab/>
              <w:t xml:space="preserve">Trading </w:t>
            </w:r>
            <w:r w:rsidR="00B07C85">
              <w:rPr>
                <w:rFonts w:ascii="Calibri" w:eastAsia="Calibri" w:hAnsi="Calibri" w:cs="Calibri"/>
                <w:color w:val="000000"/>
                <w:sz w:val="22"/>
                <w:szCs w:val="22"/>
              </w:rPr>
              <w:t>As</w:t>
            </w:r>
            <w:r>
              <w:rPr>
                <w:rFonts w:ascii="Calibri" w:eastAsia="Calibri" w:hAnsi="Calibri" w:cs="Calibri"/>
                <w:color w:val="000000"/>
                <w:sz w:val="22"/>
                <w:szCs w:val="22"/>
              </w:rPr>
              <w:t>:</w:t>
            </w:r>
          </w:p>
        </w:tc>
      </w:tr>
      <w:tr w:rsidR="001A5E96" w14:paraId="30AF96A3" w14:textId="77777777">
        <w:tc>
          <w:tcPr>
            <w:tcW w:w="10680" w:type="dxa"/>
          </w:tcPr>
          <w:p w14:paraId="145885E4" w14:textId="55446863" w:rsidR="001A5E96" w:rsidRDefault="00E81CDC">
            <w:pPr>
              <w:widowControl w:val="0"/>
              <w:tabs>
                <w:tab w:val="left" w:pos="5128"/>
              </w:tabs>
              <w:spacing w:line="360" w:lineRule="auto"/>
              <w:rPr>
                <w:rFonts w:ascii="Calibri" w:eastAsia="Calibri" w:hAnsi="Calibri" w:cs="Calibri"/>
                <w:color w:val="000000"/>
                <w:sz w:val="22"/>
                <w:szCs w:val="22"/>
              </w:rPr>
            </w:pPr>
            <w:r>
              <w:rPr>
                <w:rFonts w:ascii="Calibri" w:eastAsia="Calibri" w:hAnsi="Calibri" w:cs="Calibri"/>
                <w:color w:val="000000"/>
                <w:sz w:val="22"/>
                <w:szCs w:val="22"/>
              </w:rPr>
              <w:t xml:space="preserve">Street Address: </w:t>
            </w:r>
          </w:p>
          <w:p w14:paraId="3436ADA0" w14:textId="47DCBAFF" w:rsidR="009102EF" w:rsidRDefault="009102EF">
            <w:pPr>
              <w:widowControl w:val="0"/>
              <w:tabs>
                <w:tab w:val="left" w:pos="5128"/>
              </w:tabs>
              <w:spacing w:line="360" w:lineRule="auto"/>
              <w:rPr>
                <w:rFonts w:ascii="Calibri" w:eastAsia="Calibri" w:hAnsi="Calibri" w:cs="Calibri"/>
                <w:color w:val="000000"/>
                <w:sz w:val="22"/>
                <w:szCs w:val="22"/>
              </w:rPr>
            </w:pPr>
          </w:p>
        </w:tc>
      </w:tr>
      <w:tr w:rsidR="001A5E96" w14:paraId="43C77264" w14:textId="77777777">
        <w:tc>
          <w:tcPr>
            <w:tcW w:w="10680" w:type="dxa"/>
          </w:tcPr>
          <w:p w14:paraId="5B32B7F1" w14:textId="2E0F7E1E" w:rsidR="001A5E96" w:rsidRDefault="00000000">
            <w:pPr>
              <w:widowControl w:val="0"/>
              <w:tabs>
                <w:tab w:val="left" w:pos="5128"/>
              </w:tabs>
              <w:spacing w:line="360" w:lineRule="auto"/>
              <w:rPr>
                <w:rFonts w:ascii="Calibri" w:eastAsia="Calibri" w:hAnsi="Calibri" w:cs="Calibri"/>
                <w:sz w:val="22"/>
                <w:szCs w:val="22"/>
              </w:rPr>
            </w:pPr>
            <w:r>
              <w:rPr>
                <w:rFonts w:ascii="Calibri" w:eastAsia="Calibri" w:hAnsi="Calibri" w:cs="Calibri"/>
                <w:color w:val="000000"/>
                <w:sz w:val="22"/>
                <w:szCs w:val="22"/>
              </w:rPr>
              <w:t xml:space="preserve">Mobile </w:t>
            </w:r>
            <w:r w:rsidR="00C57F72">
              <w:rPr>
                <w:rFonts w:ascii="Calibri" w:eastAsia="Calibri" w:hAnsi="Calibri" w:cs="Calibri"/>
                <w:color w:val="000000"/>
                <w:sz w:val="22"/>
                <w:szCs w:val="22"/>
              </w:rPr>
              <w:t>and</w:t>
            </w:r>
            <w:r>
              <w:rPr>
                <w:rFonts w:ascii="Calibri" w:eastAsia="Calibri" w:hAnsi="Calibri" w:cs="Calibri"/>
                <w:color w:val="000000"/>
                <w:sz w:val="22"/>
                <w:szCs w:val="22"/>
              </w:rPr>
              <w:t xml:space="preserve"> Email:</w:t>
            </w:r>
          </w:p>
        </w:tc>
      </w:tr>
      <w:tr w:rsidR="001A5E96" w14:paraId="197D3164" w14:textId="77777777">
        <w:tc>
          <w:tcPr>
            <w:tcW w:w="10680" w:type="dxa"/>
            <w:shd w:val="clear" w:color="auto" w:fill="auto"/>
            <w:tcMar>
              <w:top w:w="100" w:type="dxa"/>
              <w:left w:w="100" w:type="dxa"/>
              <w:bottom w:w="100" w:type="dxa"/>
              <w:right w:w="100" w:type="dxa"/>
            </w:tcMar>
          </w:tcPr>
          <w:p w14:paraId="557C3800" w14:textId="04410407" w:rsidR="001A5E96" w:rsidRDefault="00A6658D">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Pitch size</w:t>
            </w:r>
            <w:r w:rsidR="00C57F72">
              <w:rPr>
                <w:rFonts w:ascii="Calibri" w:eastAsia="Calibri" w:hAnsi="Calibri" w:cs="Calibri"/>
                <w:color w:val="000000"/>
                <w:sz w:val="22"/>
                <w:szCs w:val="22"/>
              </w:rPr>
              <w:t xml:space="preserve">. </w:t>
            </w:r>
            <w:r>
              <w:rPr>
                <w:rFonts w:ascii="Calibri" w:eastAsia="Calibri" w:hAnsi="Calibri" w:cs="Calibri"/>
                <w:b/>
                <w:color w:val="000000"/>
                <w:sz w:val="22"/>
                <w:szCs w:val="22"/>
              </w:rPr>
              <w:t xml:space="preserve"> W </w:t>
            </w:r>
            <w:r w:rsidR="00C57F72">
              <w:rPr>
                <w:rFonts w:ascii="Calibri" w:eastAsia="Calibri" w:hAnsi="Calibri" w:cs="Calibri"/>
                <w:b/>
                <w:color w:val="000000"/>
                <w:sz w:val="22"/>
                <w:szCs w:val="22"/>
              </w:rPr>
              <w:t>X</w:t>
            </w:r>
            <w:r>
              <w:rPr>
                <w:rFonts w:ascii="Calibri" w:eastAsia="Calibri" w:hAnsi="Calibri" w:cs="Calibri"/>
                <w:b/>
                <w:color w:val="000000"/>
                <w:sz w:val="22"/>
                <w:szCs w:val="22"/>
              </w:rPr>
              <w:t xml:space="preserve"> D required</w:t>
            </w:r>
            <w:r w:rsidR="00C57F72">
              <w:rPr>
                <w:rFonts w:ascii="Calibri" w:eastAsia="Calibri" w:hAnsi="Calibri" w:cs="Calibri"/>
                <w:color w:val="000000"/>
                <w:sz w:val="22"/>
                <w:szCs w:val="22"/>
              </w:rPr>
              <w:t>.</w:t>
            </w:r>
          </w:p>
        </w:tc>
      </w:tr>
      <w:tr w:rsidR="001A5E96" w14:paraId="13AEEE57" w14:textId="77777777">
        <w:tc>
          <w:tcPr>
            <w:tcW w:w="10680" w:type="dxa"/>
            <w:shd w:val="clear" w:color="auto" w:fill="auto"/>
            <w:tcMar>
              <w:top w:w="100" w:type="dxa"/>
              <w:left w:w="100" w:type="dxa"/>
              <w:bottom w:w="100" w:type="dxa"/>
              <w:right w:w="100" w:type="dxa"/>
            </w:tcMar>
          </w:tcPr>
          <w:p w14:paraId="72DC978D" w14:textId="775B0661" w:rsidR="001A5E96" w:rsidRDefault="00000000">
            <w:pPr>
              <w:widowControl w:val="0"/>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Power</w:t>
            </w:r>
            <w:r w:rsidR="00412893">
              <w:rPr>
                <w:rFonts w:ascii="Calibri" w:eastAsia="Calibri" w:hAnsi="Calibri" w:cs="Calibri"/>
                <w:color w:val="000000"/>
                <w:sz w:val="22"/>
                <w:szCs w:val="22"/>
              </w:rPr>
              <w:t xml:space="preserve">: </w:t>
            </w:r>
            <w:r w:rsidR="00412893" w:rsidRPr="009102EF">
              <w:rPr>
                <w:rFonts w:ascii="Calibri" w:eastAsia="Calibri" w:hAnsi="Calibri" w:cs="Calibri"/>
                <w:b/>
                <w:bCs/>
                <w:color w:val="000000"/>
                <w:sz w:val="22"/>
                <w:szCs w:val="22"/>
              </w:rPr>
              <w:t>(n</w:t>
            </w:r>
            <w:r w:rsidR="00E81CDC">
              <w:rPr>
                <w:rFonts w:ascii="Calibri" w:eastAsia="Calibri" w:hAnsi="Calibri" w:cs="Calibri"/>
                <w:b/>
                <w:bCs/>
                <w:color w:val="000000"/>
                <w:sz w:val="22"/>
                <w:szCs w:val="22"/>
              </w:rPr>
              <w:t>umber</w:t>
            </w:r>
            <w:r w:rsidR="00412893" w:rsidRPr="009102EF">
              <w:rPr>
                <w:rFonts w:ascii="Calibri" w:eastAsia="Calibri" w:hAnsi="Calibri" w:cs="Calibri"/>
                <w:b/>
                <w:bCs/>
                <w:color w:val="000000"/>
                <w:sz w:val="22"/>
                <w:szCs w:val="22"/>
              </w:rPr>
              <w:t xml:space="preserve"> of outlets and amps)</w:t>
            </w:r>
          </w:p>
        </w:tc>
      </w:tr>
      <w:tr w:rsidR="001A5E96" w14:paraId="3B0E6598" w14:textId="77777777">
        <w:tc>
          <w:tcPr>
            <w:tcW w:w="10680" w:type="dxa"/>
            <w:shd w:val="clear" w:color="auto" w:fill="auto"/>
            <w:tcMar>
              <w:top w:w="100" w:type="dxa"/>
              <w:left w:w="100" w:type="dxa"/>
              <w:bottom w:w="100" w:type="dxa"/>
              <w:right w:w="100" w:type="dxa"/>
            </w:tcMar>
          </w:tcPr>
          <w:p w14:paraId="19DFD581" w14:textId="1F67BF00" w:rsidR="001A5E96" w:rsidRDefault="00C57F72">
            <w:pPr>
              <w:widowControl w:val="0"/>
              <w:pBdr>
                <w:top w:val="nil"/>
                <w:left w:val="nil"/>
                <w:bottom w:val="nil"/>
                <w:right w:val="nil"/>
                <w:between w:val="nil"/>
              </w:pBdr>
              <w:tabs>
                <w:tab w:val="left" w:pos="5170"/>
              </w:tabs>
              <w:spacing w:before="141"/>
              <w:rPr>
                <w:rFonts w:ascii="Calibri" w:eastAsia="Calibri" w:hAnsi="Calibri" w:cs="Calibri"/>
                <w:b/>
                <w:color w:val="000000"/>
                <w:sz w:val="22"/>
                <w:szCs w:val="22"/>
              </w:rPr>
            </w:pPr>
            <w:r>
              <w:rPr>
                <w:rFonts w:ascii="Calibri" w:eastAsia="Calibri" w:hAnsi="Calibri" w:cs="Calibri"/>
                <w:color w:val="000000"/>
                <w:sz w:val="22"/>
                <w:szCs w:val="22"/>
              </w:rPr>
              <w:t>Are you applying for a community group or charity site?</w:t>
            </w:r>
          </w:p>
        </w:tc>
      </w:tr>
    </w:tbl>
    <w:p w14:paraId="325C46BF" w14:textId="77777777" w:rsidR="001A5E96" w:rsidRDefault="001A5E96">
      <w:pPr>
        <w:ind w:right="448"/>
        <w:rPr>
          <w:rFonts w:ascii="Calibri" w:eastAsia="Calibri" w:hAnsi="Calibri" w:cs="Calibri"/>
          <w:b/>
          <w:color w:val="000000"/>
          <w:sz w:val="22"/>
          <w:szCs w:val="22"/>
        </w:rPr>
      </w:pPr>
    </w:p>
    <w:p w14:paraId="018E982A" w14:textId="1A6C5498" w:rsidR="001A5E96" w:rsidRPr="00C57F72" w:rsidRDefault="00000000" w:rsidP="00054F09">
      <w:pPr>
        <w:widowControl w:val="0"/>
        <w:pBdr>
          <w:top w:val="nil"/>
          <w:left w:val="nil"/>
          <w:bottom w:val="nil"/>
          <w:right w:val="nil"/>
          <w:between w:val="nil"/>
        </w:pBdr>
        <w:tabs>
          <w:tab w:val="left" w:pos="5039"/>
        </w:tabs>
        <w:spacing w:before="141"/>
        <w:ind w:left="644"/>
        <w:rPr>
          <w:rFonts w:ascii="Calibri" w:eastAsia="Calibri" w:hAnsi="Calibri" w:cs="Calibri"/>
          <w:color w:val="000000"/>
          <w:sz w:val="22"/>
          <w:szCs w:val="22"/>
        </w:rPr>
      </w:pPr>
      <w:r>
        <w:rPr>
          <w:rFonts w:ascii="Calibri" w:eastAsia="Calibri" w:hAnsi="Calibri" w:cs="Calibri"/>
          <w:color w:val="000000"/>
          <w:sz w:val="22"/>
          <w:szCs w:val="22"/>
        </w:rPr>
        <w:t xml:space="preserve">Once your application has been approved, </w:t>
      </w:r>
      <w:r>
        <w:rPr>
          <w:rFonts w:ascii="Calibri" w:eastAsia="Calibri" w:hAnsi="Calibri" w:cs="Calibri"/>
          <w:sz w:val="22"/>
          <w:szCs w:val="22"/>
        </w:rPr>
        <w:t>you will be sent an invoice to pay within 14 days.</w:t>
      </w:r>
      <w:r>
        <w:rPr>
          <w:rFonts w:ascii="Calibri" w:eastAsia="Calibri" w:hAnsi="Calibri" w:cs="Calibri"/>
          <w:sz w:val="22"/>
          <w:szCs w:val="22"/>
        </w:rPr>
        <w:br/>
      </w:r>
      <w:r>
        <w:rPr>
          <w:rFonts w:ascii="Calibri" w:eastAsia="Calibri" w:hAnsi="Calibri" w:cs="Calibri"/>
          <w:color w:val="000000"/>
          <w:sz w:val="22"/>
          <w:szCs w:val="22"/>
        </w:rPr>
        <w:t>No entry permitted unless you have paid</w:t>
      </w:r>
      <w:r w:rsidR="00C57F72">
        <w:rPr>
          <w:rFonts w:ascii="Calibri" w:eastAsia="Calibri" w:hAnsi="Calibri" w:cs="Calibri"/>
          <w:color w:val="000000"/>
          <w:sz w:val="22"/>
          <w:szCs w:val="22"/>
        </w:rPr>
        <w:t xml:space="preserve"> and sent confirm to events@kangaroovalleyshow.org.au</w:t>
      </w:r>
      <w:r w:rsidR="00054F09">
        <w:rPr>
          <w:rFonts w:ascii="Calibri" w:eastAsia="Calibri" w:hAnsi="Calibri" w:cs="Calibri"/>
          <w:color w:val="000000"/>
          <w:sz w:val="22"/>
          <w:szCs w:val="22"/>
        </w:rPr>
        <w:br/>
      </w:r>
      <w:r w:rsidR="00054F09">
        <w:rPr>
          <w:rFonts w:ascii="Calibri" w:eastAsia="Calibri" w:hAnsi="Calibri" w:cs="Calibri"/>
          <w:color w:val="000000"/>
          <w:sz w:val="22"/>
          <w:szCs w:val="22"/>
        </w:rPr>
        <w:br/>
      </w:r>
      <w:r w:rsidR="00C57F72" w:rsidRPr="00054F09">
        <w:rPr>
          <w:rFonts w:ascii="Calibri" w:eastAsia="Calibri" w:hAnsi="Calibri" w:cs="Calibri"/>
          <w:color w:val="000000"/>
          <w:sz w:val="22"/>
          <w:szCs w:val="22"/>
        </w:rPr>
        <w:t>Y</w:t>
      </w:r>
      <w:r w:rsidRPr="00054F09">
        <w:rPr>
          <w:rFonts w:ascii="Calibri" w:eastAsia="Calibri" w:hAnsi="Calibri" w:cs="Calibri"/>
          <w:color w:val="000000"/>
          <w:sz w:val="22"/>
          <w:szCs w:val="22"/>
        </w:rPr>
        <w:t>ou must provide</w:t>
      </w:r>
      <w:r>
        <w:rPr>
          <w:rFonts w:ascii="Calibri" w:eastAsia="Calibri" w:hAnsi="Calibri" w:cs="Calibri"/>
          <w:color w:val="000000"/>
          <w:sz w:val="22"/>
          <w:szCs w:val="22"/>
        </w:rPr>
        <w:t>:</w:t>
      </w:r>
      <w:r>
        <w:rPr>
          <w:rFonts w:ascii="Calibri" w:eastAsia="Calibri" w:hAnsi="Calibri" w:cs="Calibri"/>
          <w:sz w:val="22"/>
          <w:szCs w:val="22"/>
        </w:rPr>
        <w:t xml:space="preserve"> </w:t>
      </w:r>
      <w:r w:rsidR="00054F09">
        <w:rPr>
          <w:rFonts w:ascii="Calibri" w:eastAsia="Calibri" w:hAnsi="Calibri" w:cs="Calibri"/>
          <w:color w:val="000000"/>
          <w:sz w:val="22"/>
          <w:szCs w:val="22"/>
        </w:rPr>
        <w:br/>
        <w:t xml:space="preserve">1. </w:t>
      </w:r>
      <w:r>
        <w:rPr>
          <w:rFonts w:ascii="Calibri" w:eastAsia="Calibri" w:hAnsi="Calibri" w:cs="Calibri"/>
          <w:color w:val="000000"/>
          <w:sz w:val="22"/>
          <w:szCs w:val="22"/>
        </w:rPr>
        <w:t>Public Liability Insurance Certificate (minimum insured of $20,000,000).</w:t>
      </w:r>
      <w:r>
        <w:rPr>
          <w:rFonts w:ascii="Calibri" w:eastAsia="Calibri" w:hAnsi="Calibri" w:cs="Calibri"/>
          <w:sz w:val="22"/>
          <w:szCs w:val="22"/>
        </w:rPr>
        <w:t xml:space="preserve"> </w:t>
      </w:r>
      <w:r w:rsidR="00C57F72">
        <w:rPr>
          <w:rFonts w:ascii="Calibri" w:eastAsia="Calibri" w:hAnsi="Calibri" w:cs="Calibri"/>
          <w:color w:val="000000"/>
          <w:sz w:val="22"/>
          <w:szCs w:val="22"/>
        </w:rPr>
        <w:br/>
      </w:r>
      <w:r w:rsidR="00054F09">
        <w:rPr>
          <w:rFonts w:ascii="Calibri" w:eastAsia="Calibri" w:hAnsi="Calibri" w:cs="Calibri"/>
          <w:color w:val="000000"/>
          <w:sz w:val="22"/>
          <w:szCs w:val="22"/>
        </w:rPr>
        <w:t xml:space="preserve">2. </w:t>
      </w:r>
      <w:r w:rsidRPr="00C57F72">
        <w:rPr>
          <w:rFonts w:ascii="Calibri" w:eastAsia="Calibri" w:hAnsi="Calibri" w:cs="Calibri"/>
          <w:color w:val="000000"/>
          <w:sz w:val="22"/>
          <w:szCs w:val="22"/>
        </w:rPr>
        <w:t>NSW Safe Food Handling Certificate / Food Permit (</w:t>
      </w:r>
      <w:r w:rsidR="0037251E">
        <w:rPr>
          <w:rFonts w:ascii="Calibri" w:eastAsia="Calibri" w:hAnsi="Calibri" w:cs="Calibri"/>
          <w:color w:val="000000"/>
          <w:sz w:val="22"/>
          <w:szCs w:val="22"/>
        </w:rPr>
        <w:t>if</w:t>
      </w:r>
      <w:r w:rsidRPr="00C57F72">
        <w:rPr>
          <w:rFonts w:ascii="Calibri" w:eastAsia="Calibri" w:hAnsi="Calibri" w:cs="Calibri"/>
          <w:color w:val="000000"/>
          <w:sz w:val="22"/>
          <w:szCs w:val="22"/>
        </w:rPr>
        <w:t xml:space="preserve"> applicable).</w:t>
      </w:r>
      <w:r w:rsidRPr="00C57F72">
        <w:rPr>
          <w:rFonts w:ascii="Calibri" w:eastAsia="Calibri" w:hAnsi="Calibri" w:cs="Calibri"/>
          <w:color w:val="000000"/>
          <w:sz w:val="22"/>
          <w:szCs w:val="22"/>
        </w:rPr>
        <w:br/>
      </w:r>
      <w:r w:rsidRPr="00C57F72">
        <w:rPr>
          <w:rFonts w:ascii="Calibri" w:eastAsia="Calibri" w:hAnsi="Calibri" w:cs="Calibri"/>
          <w:color w:val="000000"/>
          <w:sz w:val="22"/>
          <w:szCs w:val="22"/>
        </w:rPr>
        <w:br/>
      </w:r>
      <w:r w:rsidRPr="00C57F72">
        <w:rPr>
          <w:rFonts w:ascii="Calibri" w:eastAsia="Calibri" w:hAnsi="Calibri" w:cs="Calibri"/>
          <w:b/>
          <w:color w:val="000000"/>
          <w:sz w:val="22"/>
          <w:szCs w:val="22"/>
        </w:rPr>
        <w:t xml:space="preserve">I and my employees, servants and agents shall observe and be bound by the Kangaroo Valley Show </w:t>
      </w:r>
      <w:r w:rsidR="002B212F" w:rsidRPr="00C57F72">
        <w:rPr>
          <w:rFonts w:ascii="Calibri" w:eastAsia="Calibri" w:hAnsi="Calibri" w:cs="Calibri"/>
          <w:b/>
          <w:color w:val="000000"/>
          <w:sz w:val="22"/>
          <w:szCs w:val="22"/>
        </w:rPr>
        <w:t xml:space="preserve">Society </w:t>
      </w:r>
      <w:r w:rsidR="002B212F">
        <w:rPr>
          <w:rFonts w:ascii="Calibri" w:eastAsia="Calibri" w:hAnsi="Calibri" w:cs="Calibri"/>
          <w:b/>
          <w:color w:val="000000"/>
          <w:sz w:val="22"/>
          <w:szCs w:val="22"/>
        </w:rPr>
        <w:t>Terms</w:t>
      </w:r>
      <w:r w:rsidR="0037251E">
        <w:rPr>
          <w:rFonts w:ascii="Calibri" w:eastAsia="Calibri" w:hAnsi="Calibri" w:cs="Calibri"/>
          <w:b/>
          <w:color w:val="000000"/>
          <w:sz w:val="22"/>
          <w:szCs w:val="22"/>
        </w:rPr>
        <w:t xml:space="preserve">, Conditions and regulations </w:t>
      </w:r>
      <w:r w:rsidRPr="00C57F72">
        <w:rPr>
          <w:rFonts w:ascii="Calibri" w:eastAsia="Calibri" w:hAnsi="Calibri" w:cs="Calibri"/>
          <w:b/>
          <w:color w:val="000000"/>
          <w:sz w:val="22"/>
          <w:szCs w:val="22"/>
        </w:rPr>
        <w:t xml:space="preserve">as outlined </w:t>
      </w:r>
      <w:r w:rsidR="0037251E">
        <w:rPr>
          <w:rFonts w:ascii="Calibri" w:eastAsia="Calibri" w:hAnsi="Calibri" w:cs="Calibri"/>
          <w:b/>
          <w:color w:val="000000"/>
          <w:sz w:val="22"/>
          <w:szCs w:val="22"/>
        </w:rPr>
        <w:t>in</w:t>
      </w:r>
      <w:r w:rsidRPr="00C57F72">
        <w:rPr>
          <w:rFonts w:ascii="Calibri" w:eastAsia="Calibri" w:hAnsi="Calibri" w:cs="Calibri"/>
          <w:b/>
          <w:color w:val="000000"/>
          <w:sz w:val="22"/>
          <w:szCs w:val="22"/>
        </w:rPr>
        <w:t xml:space="preserve"> this application.</w:t>
      </w:r>
      <w:r w:rsidRPr="00C57F72">
        <w:rPr>
          <w:rFonts w:ascii="Calibri" w:eastAsia="Calibri" w:hAnsi="Calibri" w:cs="Calibri"/>
          <w:color w:val="000000"/>
          <w:sz w:val="22"/>
          <w:szCs w:val="22"/>
        </w:rPr>
        <w:br/>
      </w:r>
    </w:p>
    <w:tbl>
      <w:tblPr>
        <w:tblStyle w:val="a2"/>
        <w:tblW w:w="10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65"/>
      </w:tblGrid>
      <w:tr w:rsidR="001A5E96" w14:paraId="29F7857C" w14:textId="77777777">
        <w:tc>
          <w:tcPr>
            <w:tcW w:w="10365" w:type="dxa"/>
          </w:tcPr>
          <w:p w14:paraId="56703F46" w14:textId="77777777" w:rsidR="001A5E96" w:rsidRDefault="00000000">
            <w:pP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B384D3A" w14:textId="042B35D8" w:rsidR="001A5E96" w:rsidRDefault="002B212F">
            <w:pPr>
              <w:rPr>
                <w:rFonts w:ascii="Calibri" w:eastAsia="Calibri" w:hAnsi="Calibri" w:cs="Calibri"/>
                <w:color w:val="000000"/>
                <w:sz w:val="22"/>
                <w:szCs w:val="22"/>
              </w:rPr>
            </w:pPr>
            <w:r>
              <w:rPr>
                <w:rFonts w:ascii="Calibri" w:eastAsia="Calibri" w:hAnsi="Calibri" w:cs="Calibri"/>
                <w:color w:val="000000"/>
                <w:sz w:val="22"/>
                <w:szCs w:val="22"/>
              </w:rPr>
              <w:t xml:space="preserve">Name: _____________.     Signature: _____________.     Date: _____________.     </w:t>
            </w:r>
            <w:r>
              <w:rPr>
                <w:rFonts w:ascii="Calibri" w:eastAsia="Calibri" w:hAnsi="Calibri" w:cs="Calibri"/>
                <w:color w:val="000000"/>
                <w:sz w:val="22"/>
                <w:szCs w:val="22"/>
              </w:rPr>
              <w:br/>
            </w:r>
          </w:p>
        </w:tc>
      </w:tr>
    </w:tbl>
    <w:p w14:paraId="2E49B05E" w14:textId="3592F454" w:rsidR="00C57F72" w:rsidRDefault="00C57F72"/>
    <w:tbl>
      <w:tblPr>
        <w:tblStyle w:val="a2"/>
        <w:tblW w:w="10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65"/>
      </w:tblGrid>
      <w:tr w:rsidR="001A5E96" w14:paraId="715E6B68" w14:textId="77777777">
        <w:tc>
          <w:tcPr>
            <w:tcW w:w="10365" w:type="dxa"/>
          </w:tcPr>
          <w:p w14:paraId="17C8B09A" w14:textId="4B76F960" w:rsidR="001A5E96" w:rsidRDefault="00000000">
            <w:pPr>
              <w:pStyle w:val="Heading1"/>
              <w:spacing w:before="46"/>
              <w:ind w:left="709"/>
              <w:rPr>
                <w:rFonts w:ascii="Calibri" w:eastAsia="Calibri" w:hAnsi="Calibri" w:cs="Calibri"/>
                <w:i/>
                <w:color w:val="000000"/>
                <w:sz w:val="22"/>
                <w:szCs w:val="22"/>
              </w:rPr>
            </w:pPr>
            <w:r>
              <w:rPr>
                <w:rFonts w:ascii="Calibri" w:eastAsia="Calibri" w:hAnsi="Calibri" w:cs="Calibri"/>
                <w:color w:val="000000"/>
                <w:sz w:val="22"/>
                <w:szCs w:val="22"/>
                <w:u w:val="single"/>
              </w:rPr>
              <w:t xml:space="preserve">Insurance Declaration: </w:t>
            </w:r>
            <w:r>
              <w:rPr>
                <w:rFonts w:ascii="Calibri" w:eastAsia="Calibri" w:hAnsi="Calibri" w:cs="Calibri"/>
                <w:b w:val="0"/>
                <w:color w:val="000000"/>
                <w:sz w:val="22"/>
                <w:szCs w:val="22"/>
              </w:rPr>
              <w:t xml:space="preserve">I am a Hobbyist Stall Holder, do not have an ABN and do not earn more than </w:t>
            </w:r>
            <w:r>
              <w:rPr>
                <w:rFonts w:ascii="Calibri" w:eastAsia="Calibri" w:hAnsi="Calibri" w:cs="Calibri"/>
                <w:color w:val="000000"/>
                <w:sz w:val="22"/>
                <w:szCs w:val="22"/>
              </w:rPr>
              <w:t>$20,000 in this enterprise on an annual basis. I am therefore protected under the Show’s Liability policy for Public Liability only. I am aware that this protection does not extend to Products Liability.</w:t>
            </w:r>
            <w:r>
              <w:rPr>
                <w:rFonts w:ascii="Calibri" w:eastAsia="Calibri" w:hAnsi="Calibri" w:cs="Calibri"/>
                <w:i/>
                <w:color w:val="000000"/>
                <w:sz w:val="22"/>
                <w:szCs w:val="22"/>
              </w:rPr>
              <w:t xml:space="preserve"> </w:t>
            </w:r>
          </w:p>
          <w:p w14:paraId="092BD386" w14:textId="04429786" w:rsidR="001A5E96" w:rsidRDefault="00000000">
            <w:pPr>
              <w:spacing w:before="2"/>
              <w:ind w:right="160"/>
              <w:rPr>
                <w:rFonts w:ascii="Calibri" w:eastAsia="Calibri" w:hAnsi="Calibri" w:cs="Calibri"/>
                <w:i/>
                <w:color w:val="000000"/>
                <w:sz w:val="22"/>
                <w:szCs w:val="22"/>
              </w:rPr>
            </w:pPr>
            <w:r>
              <w:rPr>
                <w:rFonts w:ascii="Calibri" w:eastAsia="Calibri" w:hAnsi="Calibri" w:cs="Calibri"/>
                <w:color w:val="000000"/>
                <w:sz w:val="22"/>
                <w:szCs w:val="22"/>
              </w:rPr>
              <w:t xml:space="preserve">              Name of </w:t>
            </w:r>
            <w:r w:rsidR="002B212F">
              <w:rPr>
                <w:rFonts w:ascii="Calibri" w:eastAsia="Calibri" w:hAnsi="Calibri" w:cs="Calibri"/>
                <w:color w:val="000000"/>
                <w:sz w:val="22"/>
                <w:szCs w:val="22"/>
              </w:rPr>
              <w:t>applicant: _</w:t>
            </w:r>
            <w:r>
              <w:rPr>
                <w:rFonts w:ascii="Calibri" w:eastAsia="Calibri" w:hAnsi="Calibri" w:cs="Calibri"/>
                <w:color w:val="000000"/>
                <w:sz w:val="22"/>
                <w:szCs w:val="22"/>
              </w:rPr>
              <w:t xml:space="preserve">____________     </w:t>
            </w:r>
            <w:r w:rsidR="002B212F">
              <w:rPr>
                <w:rFonts w:ascii="Calibri" w:eastAsia="Calibri" w:hAnsi="Calibri" w:cs="Calibri"/>
                <w:color w:val="000000"/>
                <w:sz w:val="22"/>
                <w:szCs w:val="22"/>
              </w:rPr>
              <w:t>Signature: _</w:t>
            </w:r>
            <w:r>
              <w:rPr>
                <w:rFonts w:ascii="Calibri" w:eastAsia="Calibri" w:hAnsi="Calibri" w:cs="Calibri"/>
                <w:color w:val="000000"/>
                <w:sz w:val="22"/>
                <w:szCs w:val="22"/>
              </w:rPr>
              <w:t xml:space="preserve">____________.     </w:t>
            </w:r>
            <w:r w:rsidR="002B212F">
              <w:rPr>
                <w:rFonts w:ascii="Calibri" w:eastAsia="Calibri" w:hAnsi="Calibri" w:cs="Calibri"/>
                <w:color w:val="000000"/>
                <w:sz w:val="22"/>
                <w:szCs w:val="22"/>
              </w:rPr>
              <w:t>Date: _</w:t>
            </w:r>
            <w:r>
              <w:rPr>
                <w:rFonts w:ascii="Calibri" w:eastAsia="Calibri" w:hAnsi="Calibri" w:cs="Calibri"/>
                <w:color w:val="000000"/>
                <w:sz w:val="22"/>
                <w:szCs w:val="22"/>
              </w:rPr>
              <w:t xml:space="preserve">____________.    </w:t>
            </w:r>
            <w:r w:rsidR="00C57F72">
              <w:rPr>
                <w:rFonts w:ascii="Calibri" w:eastAsia="Calibri" w:hAnsi="Calibri" w:cs="Calibri"/>
                <w:color w:val="000000"/>
                <w:sz w:val="22"/>
                <w:szCs w:val="22"/>
              </w:rPr>
              <w:br/>
            </w:r>
          </w:p>
        </w:tc>
      </w:tr>
    </w:tbl>
    <w:p w14:paraId="4E4B69AB" w14:textId="6BA78424" w:rsidR="001A5E96" w:rsidRDefault="00FA1619">
      <w:pPr>
        <w:pStyle w:val="Heading1"/>
        <w:ind w:left="0"/>
        <w:rPr>
          <w:rFonts w:ascii="Calibri" w:eastAsia="Calibri" w:hAnsi="Calibri" w:cs="Calibri"/>
          <w:i/>
          <w:color w:val="000000"/>
          <w:sz w:val="22"/>
          <w:szCs w:val="22"/>
          <w:u w:val="single"/>
        </w:rPr>
      </w:pPr>
      <w:r>
        <w:rPr>
          <w:rFonts w:ascii="Calibri" w:eastAsia="Calibri" w:hAnsi="Calibri" w:cs="Calibri"/>
          <w:i/>
          <w:color w:val="000000"/>
          <w:sz w:val="22"/>
          <w:szCs w:val="22"/>
          <w:u w:val="single"/>
        </w:rPr>
        <w:lastRenderedPageBreak/>
        <w:br/>
      </w:r>
    </w:p>
    <w:p w14:paraId="3E21ACBF" w14:textId="6E844771" w:rsidR="001A5E96" w:rsidRDefault="00000000" w:rsidP="006C4DB5">
      <w:pPr>
        <w:pStyle w:val="Heading1"/>
        <w:ind w:left="0"/>
        <w:jc w:val="center"/>
        <w:rPr>
          <w:rFonts w:ascii="Calibri" w:eastAsia="Calibri" w:hAnsi="Calibri" w:cs="Calibri"/>
          <w:color w:val="000000"/>
          <w:sz w:val="22"/>
          <w:szCs w:val="22"/>
          <w:u w:val="single"/>
        </w:rPr>
      </w:pPr>
      <w:r w:rsidRPr="006C4DB5">
        <w:rPr>
          <w:rFonts w:ascii="Calibri" w:eastAsia="Calibri" w:hAnsi="Calibri" w:cs="Calibri"/>
          <w:color w:val="C00000"/>
          <w:sz w:val="22"/>
          <w:szCs w:val="22"/>
          <w:u w:val="single"/>
        </w:rPr>
        <w:t>TERMS, CONDITIONS, REGULATIONS</w:t>
      </w:r>
      <w:r>
        <w:rPr>
          <w:rFonts w:ascii="Calibri" w:eastAsia="Calibri" w:hAnsi="Calibri" w:cs="Calibri"/>
          <w:color w:val="000000"/>
          <w:sz w:val="22"/>
          <w:szCs w:val="22"/>
          <w:u w:val="single"/>
        </w:rPr>
        <w:br/>
      </w:r>
    </w:p>
    <w:p w14:paraId="2CECFD3F" w14:textId="77777777" w:rsidR="001A5E96" w:rsidRDefault="00000000">
      <w:pPr>
        <w:pStyle w:val="Heading1"/>
        <w:ind w:firstLine="240"/>
        <w:rPr>
          <w:rFonts w:ascii="Calibri" w:eastAsia="Calibri" w:hAnsi="Calibri" w:cs="Calibri"/>
          <w:b w:val="0"/>
          <w:color w:val="000000"/>
          <w:sz w:val="22"/>
          <w:szCs w:val="22"/>
        </w:rPr>
      </w:pPr>
      <w:r>
        <w:rPr>
          <w:rFonts w:ascii="Calibri" w:eastAsia="Calibri" w:hAnsi="Calibri" w:cs="Calibri"/>
          <w:color w:val="000000"/>
          <w:sz w:val="22"/>
          <w:szCs w:val="22"/>
          <w:u w:val="single"/>
        </w:rPr>
        <w:t>Public Liability Insurance</w:t>
      </w:r>
    </w:p>
    <w:p w14:paraId="1ABC15E8" w14:textId="3D0208FC" w:rsidR="001A5E96" w:rsidRDefault="00A061BB">
      <w:pPr>
        <w:widowControl w:val="0"/>
        <w:numPr>
          <w:ilvl w:val="0"/>
          <w:numId w:val="3"/>
        </w:numPr>
        <w:pBdr>
          <w:top w:val="nil"/>
          <w:left w:val="nil"/>
          <w:bottom w:val="nil"/>
          <w:right w:val="nil"/>
          <w:between w:val="nil"/>
        </w:pBdr>
        <w:tabs>
          <w:tab w:val="left" w:pos="666"/>
        </w:tabs>
        <w:ind w:right="640"/>
        <w:rPr>
          <w:rFonts w:ascii="Calibri" w:eastAsia="Calibri" w:hAnsi="Calibri" w:cs="Calibri"/>
          <w:color w:val="000000"/>
          <w:sz w:val="22"/>
          <w:szCs w:val="22"/>
        </w:rPr>
      </w:pPr>
      <w:r w:rsidRPr="00A061BB">
        <w:rPr>
          <w:rFonts w:ascii="Calibri" w:eastAsia="Calibri" w:hAnsi="Calibri" w:cs="Calibri"/>
          <w:color w:val="000000"/>
          <w:sz w:val="22"/>
          <w:szCs w:val="22"/>
        </w:rPr>
        <w:t>Exhibitors</w:t>
      </w:r>
      <w:r>
        <w:rPr>
          <w:rFonts w:ascii="Calibri" w:eastAsia="Calibri" w:hAnsi="Calibri" w:cs="Calibri"/>
          <w:color w:val="000000"/>
          <w:sz w:val="22"/>
          <w:szCs w:val="22"/>
        </w:rPr>
        <w:t>, who are a commercial enterprise and have an ABN, must have current insurance policy</w:t>
      </w:r>
      <w:r w:rsidR="00C57F72">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minimum $20M Public Liability cover and provide a copy of certificate of currency </w:t>
      </w:r>
      <w:r w:rsidR="00C57F72">
        <w:rPr>
          <w:rFonts w:ascii="Calibri" w:eastAsia="Calibri" w:hAnsi="Calibri" w:cs="Calibri"/>
          <w:color w:val="000000"/>
          <w:sz w:val="22"/>
          <w:szCs w:val="22"/>
        </w:rPr>
        <w:t>pre</w:t>
      </w:r>
      <w:r>
        <w:rPr>
          <w:rFonts w:ascii="Calibri" w:eastAsia="Calibri" w:hAnsi="Calibri" w:cs="Calibri"/>
          <w:color w:val="000000"/>
          <w:sz w:val="22"/>
          <w:szCs w:val="22"/>
        </w:rPr>
        <w:t>-</w:t>
      </w:r>
      <w:r w:rsidR="00C57F72">
        <w:rPr>
          <w:rFonts w:ascii="Calibri" w:eastAsia="Calibri" w:hAnsi="Calibri" w:cs="Calibri"/>
          <w:color w:val="000000"/>
          <w:sz w:val="22"/>
          <w:szCs w:val="22"/>
        </w:rPr>
        <w:t>event.</w:t>
      </w:r>
    </w:p>
    <w:p w14:paraId="3CA12BB7" w14:textId="2B02F6DA" w:rsidR="001A5E96" w:rsidRDefault="00000000">
      <w:pPr>
        <w:widowControl w:val="0"/>
        <w:numPr>
          <w:ilvl w:val="0"/>
          <w:numId w:val="3"/>
        </w:numPr>
        <w:pBdr>
          <w:top w:val="nil"/>
          <w:left w:val="nil"/>
          <w:bottom w:val="nil"/>
          <w:right w:val="nil"/>
          <w:between w:val="nil"/>
        </w:pBdr>
        <w:tabs>
          <w:tab w:val="left" w:pos="666"/>
        </w:tabs>
        <w:ind w:right="125"/>
        <w:rPr>
          <w:rFonts w:ascii="Calibri" w:eastAsia="Calibri" w:hAnsi="Calibri" w:cs="Calibri"/>
          <w:color w:val="000000"/>
          <w:sz w:val="22"/>
          <w:szCs w:val="22"/>
        </w:rPr>
      </w:pPr>
      <w:r>
        <w:rPr>
          <w:rFonts w:ascii="Calibri" w:eastAsia="Calibri" w:hAnsi="Calibri" w:cs="Calibri"/>
          <w:color w:val="000000"/>
          <w:sz w:val="22"/>
          <w:szCs w:val="22"/>
        </w:rPr>
        <w:t>Hobbyist</w:t>
      </w:r>
      <w:r>
        <w:rPr>
          <w:rFonts w:ascii="Calibri" w:eastAsia="Calibri" w:hAnsi="Calibri" w:cs="Calibri"/>
          <w:color w:val="000000"/>
          <w:sz w:val="22"/>
          <w:szCs w:val="22"/>
          <w:u w:val="single"/>
        </w:rPr>
        <w:t xml:space="preserve"> </w:t>
      </w:r>
      <w:r w:rsidRPr="007C7FBC">
        <w:rPr>
          <w:rFonts w:ascii="Calibri" w:eastAsia="Calibri" w:hAnsi="Calibri" w:cs="Calibri"/>
          <w:color w:val="000000"/>
          <w:sz w:val="22"/>
          <w:szCs w:val="22"/>
        </w:rPr>
        <w:t>Stallholders</w:t>
      </w:r>
      <w:r>
        <w:rPr>
          <w:rFonts w:ascii="Calibri" w:eastAsia="Calibri" w:hAnsi="Calibri" w:cs="Calibri"/>
          <w:color w:val="000000"/>
          <w:sz w:val="22"/>
          <w:szCs w:val="22"/>
        </w:rPr>
        <w:t xml:space="preserve">, </w:t>
      </w:r>
      <w:r w:rsidR="007C7FBC">
        <w:rPr>
          <w:rFonts w:ascii="Calibri" w:eastAsia="Calibri" w:hAnsi="Calibri" w:cs="Calibri"/>
          <w:color w:val="000000"/>
          <w:sz w:val="22"/>
          <w:szCs w:val="22"/>
        </w:rPr>
        <w:t>(</w:t>
      </w:r>
      <w:r>
        <w:rPr>
          <w:rFonts w:ascii="Calibri" w:eastAsia="Calibri" w:hAnsi="Calibri" w:cs="Calibri"/>
          <w:color w:val="000000"/>
          <w:sz w:val="22"/>
          <w:szCs w:val="22"/>
        </w:rPr>
        <w:t>those who are not running a formal commercial enterprise</w:t>
      </w:r>
      <w:r w:rsidR="007C7FBC">
        <w:rPr>
          <w:rFonts w:ascii="Calibri" w:eastAsia="Calibri" w:hAnsi="Calibri" w:cs="Calibri"/>
          <w:color w:val="000000"/>
          <w:sz w:val="22"/>
          <w:szCs w:val="22"/>
        </w:rPr>
        <w:t>,</w:t>
      </w:r>
      <w:r>
        <w:rPr>
          <w:rFonts w:ascii="Calibri" w:eastAsia="Calibri" w:hAnsi="Calibri" w:cs="Calibri"/>
          <w:color w:val="000000"/>
          <w:sz w:val="22"/>
          <w:szCs w:val="22"/>
        </w:rPr>
        <w:t xml:space="preserve"> nor have an ABN and earn under $20,000 </w:t>
      </w:r>
      <w:r w:rsidR="00C57F72">
        <w:rPr>
          <w:rFonts w:ascii="Calibri" w:eastAsia="Calibri" w:hAnsi="Calibri" w:cs="Calibri"/>
          <w:color w:val="000000"/>
          <w:sz w:val="22"/>
          <w:szCs w:val="22"/>
        </w:rPr>
        <w:t xml:space="preserve">PA </w:t>
      </w:r>
      <w:r>
        <w:rPr>
          <w:rFonts w:ascii="Calibri" w:eastAsia="Calibri" w:hAnsi="Calibri" w:cs="Calibri"/>
          <w:color w:val="000000"/>
          <w:sz w:val="22"/>
          <w:szCs w:val="22"/>
        </w:rPr>
        <w:t>from their stall activity</w:t>
      </w:r>
      <w:r w:rsidR="007C7FBC">
        <w:rPr>
          <w:rFonts w:ascii="Calibri" w:eastAsia="Calibri" w:hAnsi="Calibri" w:cs="Calibri"/>
          <w:color w:val="000000"/>
          <w:sz w:val="22"/>
          <w:szCs w:val="22"/>
        </w:rPr>
        <w:t xml:space="preserve">) </w:t>
      </w:r>
      <w:r>
        <w:rPr>
          <w:rFonts w:ascii="Calibri" w:eastAsia="Calibri" w:hAnsi="Calibri" w:cs="Calibri"/>
          <w:color w:val="000000"/>
          <w:sz w:val="22"/>
          <w:szCs w:val="22"/>
        </w:rPr>
        <w:t xml:space="preserve">are automatically covered under the Show’s insurance cover for Public Liability. The </w:t>
      </w:r>
      <w:r w:rsidR="007C7FBC">
        <w:rPr>
          <w:rFonts w:ascii="Calibri" w:eastAsia="Calibri" w:hAnsi="Calibri" w:cs="Calibri"/>
          <w:color w:val="000000"/>
          <w:sz w:val="22"/>
          <w:szCs w:val="22"/>
        </w:rPr>
        <w:t xml:space="preserve">Show's </w:t>
      </w:r>
      <w:r>
        <w:rPr>
          <w:rFonts w:ascii="Calibri" w:eastAsia="Calibri" w:hAnsi="Calibri" w:cs="Calibri"/>
          <w:color w:val="000000"/>
          <w:sz w:val="22"/>
          <w:szCs w:val="22"/>
        </w:rPr>
        <w:t>Public Liability insurance does not extend to Hobbyists in any manner for any Products Liability exposure.</w:t>
      </w:r>
    </w:p>
    <w:p w14:paraId="0E16DB6F" w14:textId="77777777" w:rsidR="001A5E96" w:rsidRDefault="00000000">
      <w:pPr>
        <w:pStyle w:val="Heading1"/>
        <w:ind w:firstLine="240"/>
        <w:rPr>
          <w:rFonts w:ascii="Calibri" w:eastAsia="Calibri" w:hAnsi="Calibri" w:cs="Calibri"/>
          <w:color w:val="000000"/>
          <w:sz w:val="22"/>
          <w:szCs w:val="22"/>
          <w:u w:val="single"/>
        </w:rPr>
      </w:pPr>
      <w:r>
        <w:rPr>
          <w:rFonts w:ascii="Calibri" w:eastAsia="Calibri" w:hAnsi="Calibri" w:cs="Calibri"/>
          <w:color w:val="000000"/>
          <w:sz w:val="22"/>
          <w:szCs w:val="22"/>
          <w:u w:val="single"/>
        </w:rPr>
        <w:t>NSW Safe Food Handling Certificate / Food Permit</w:t>
      </w:r>
    </w:p>
    <w:p w14:paraId="1DECDD89" w14:textId="77777777" w:rsidR="001A5E96" w:rsidRDefault="00000000">
      <w:pPr>
        <w:pStyle w:val="Heading1"/>
        <w:numPr>
          <w:ilvl w:val="0"/>
          <w:numId w:val="7"/>
        </w:numPr>
        <w:ind w:left="709"/>
        <w:rPr>
          <w:rFonts w:ascii="Calibri" w:eastAsia="Calibri" w:hAnsi="Calibri" w:cs="Calibri"/>
          <w:b w:val="0"/>
          <w:color w:val="000000"/>
          <w:sz w:val="22"/>
          <w:szCs w:val="22"/>
        </w:rPr>
      </w:pPr>
      <w:r>
        <w:rPr>
          <w:rFonts w:ascii="Calibri" w:eastAsia="Calibri" w:hAnsi="Calibri" w:cs="Calibri"/>
          <w:b w:val="0"/>
          <w:color w:val="000000"/>
          <w:sz w:val="22"/>
          <w:szCs w:val="22"/>
        </w:rPr>
        <w:t>The operation of temporary/mobile food vending facilities at Kangaroo Valley Show falls within the jurisdiction of Shoalhaven City Council as an enforcement agency of the Food Authority of NSW.</w:t>
      </w:r>
    </w:p>
    <w:p w14:paraId="22FB8AB1" w14:textId="0D0F7CED" w:rsidR="001A5E96" w:rsidRDefault="00A061BB">
      <w:pPr>
        <w:pStyle w:val="Heading1"/>
        <w:numPr>
          <w:ilvl w:val="0"/>
          <w:numId w:val="7"/>
        </w:numPr>
        <w:ind w:left="709"/>
        <w:rPr>
          <w:rFonts w:ascii="Calibri" w:eastAsia="Calibri" w:hAnsi="Calibri" w:cs="Calibri"/>
          <w:b w:val="0"/>
          <w:color w:val="000000"/>
          <w:sz w:val="22"/>
          <w:szCs w:val="22"/>
        </w:rPr>
      </w:pPr>
      <w:r>
        <w:rPr>
          <w:rFonts w:ascii="Calibri" w:eastAsia="Calibri" w:hAnsi="Calibri" w:cs="Calibri"/>
          <w:b w:val="0"/>
          <w:color w:val="000000"/>
          <w:sz w:val="22"/>
          <w:szCs w:val="22"/>
        </w:rPr>
        <w:t>All temporary/mobile food vending facilities in operation at the Show be approved by Shoalhaven Council.</w:t>
      </w:r>
    </w:p>
    <w:p w14:paraId="27046B70" w14:textId="77777777" w:rsidR="001A5E96" w:rsidRDefault="00000000">
      <w:pPr>
        <w:pStyle w:val="Heading1"/>
        <w:ind w:firstLine="240"/>
        <w:rPr>
          <w:rFonts w:ascii="Calibri" w:eastAsia="Calibri" w:hAnsi="Calibri" w:cs="Calibri"/>
          <w:color w:val="000000"/>
          <w:sz w:val="22"/>
          <w:szCs w:val="22"/>
          <w:u w:val="single"/>
        </w:rPr>
      </w:pPr>
      <w:r>
        <w:rPr>
          <w:rFonts w:ascii="Calibri" w:eastAsia="Calibri" w:hAnsi="Calibri" w:cs="Calibri"/>
          <w:color w:val="000000"/>
          <w:sz w:val="22"/>
          <w:szCs w:val="22"/>
          <w:u w:val="single"/>
        </w:rPr>
        <w:t>Green Credentials</w:t>
      </w:r>
    </w:p>
    <w:p w14:paraId="6F9A77EF" w14:textId="2D401AD7" w:rsidR="001A5E96" w:rsidRDefault="00000000">
      <w:pPr>
        <w:ind w:left="709"/>
        <w:rPr>
          <w:rFonts w:ascii="Calibri" w:eastAsia="Calibri" w:hAnsi="Calibri" w:cs="Calibri"/>
          <w:color w:val="000000"/>
          <w:sz w:val="22"/>
          <w:szCs w:val="22"/>
        </w:rPr>
      </w:pPr>
      <w:r>
        <w:rPr>
          <w:rFonts w:ascii="Calibri" w:eastAsia="Calibri" w:hAnsi="Calibri" w:cs="Calibri"/>
          <w:color w:val="000000"/>
          <w:sz w:val="22"/>
          <w:szCs w:val="22"/>
        </w:rPr>
        <w:t xml:space="preserve">Kangaroo Valley is plastic </w:t>
      </w:r>
      <w:r w:rsidR="00A061BB">
        <w:rPr>
          <w:rFonts w:ascii="Calibri" w:eastAsia="Calibri" w:hAnsi="Calibri" w:cs="Calibri"/>
          <w:color w:val="000000"/>
          <w:sz w:val="22"/>
          <w:szCs w:val="22"/>
        </w:rPr>
        <w:t>free</w:t>
      </w:r>
      <w:r>
        <w:rPr>
          <w:rFonts w:ascii="Calibri" w:eastAsia="Calibri" w:hAnsi="Calibri" w:cs="Calibri"/>
          <w:color w:val="000000"/>
          <w:sz w:val="22"/>
          <w:szCs w:val="22"/>
        </w:rPr>
        <w:t xml:space="preserve">. </w:t>
      </w:r>
      <w:r w:rsidR="00A061BB">
        <w:rPr>
          <w:rFonts w:ascii="Calibri" w:eastAsia="Calibri" w:hAnsi="Calibri" w:cs="Calibri"/>
          <w:color w:val="000000"/>
          <w:sz w:val="22"/>
          <w:szCs w:val="22"/>
        </w:rPr>
        <w:t>All</w:t>
      </w:r>
      <w:r>
        <w:rPr>
          <w:rFonts w:ascii="Calibri" w:eastAsia="Calibri" w:hAnsi="Calibri" w:cs="Calibri"/>
          <w:color w:val="000000"/>
          <w:sz w:val="22"/>
          <w:szCs w:val="22"/>
        </w:rPr>
        <w:t xml:space="preserve"> food must use either recyclable or compostable packaging and servery items (e.g., cutlery, containers, plates, cups, etc) and no plastic straws! </w:t>
      </w:r>
      <w:r w:rsidR="00A061BB">
        <w:rPr>
          <w:rFonts w:ascii="Calibri" w:eastAsia="Calibri" w:hAnsi="Calibri" w:cs="Calibri"/>
          <w:color w:val="000000"/>
          <w:sz w:val="22"/>
          <w:szCs w:val="22"/>
          <w:u w:val="single"/>
        </w:rPr>
        <w:t>No</w:t>
      </w:r>
      <w:r>
        <w:rPr>
          <w:rFonts w:ascii="Calibri" w:eastAsia="Calibri" w:hAnsi="Calibri" w:cs="Calibri"/>
          <w:color w:val="000000"/>
          <w:sz w:val="22"/>
          <w:szCs w:val="22"/>
          <w:u w:val="single"/>
        </w:rPr>
        <w:t xml:space="preserve"> single </w:t>
      </w:r>
      <w:r w:rsidR="00A061BB">
        <w:rPr>
          <w:rFonts w:ascii="Calibri" w:eastAsia="Calibri" w:hAnsi="Calibri" w:cs="Calibri"/>
          <w:color w:val="000000"/>
          <w:sz w:val="22"/>
          <w:szCs w:val="22"/>
          <w:u w:val="single"/>
        </w:rPr>
        <w:t xml:space="preserve">use </w:t>
      </w:r>
      <w:r>
        <w:rPr>
          <w:rFonts w:ascii="Calibri" w:eastAsia="Calibri" w:hAnsi="Calibri" w:cs="Calibri"/>
          <w:color w:val="000000"/>
          <w:sz w:val="22"/>
          <w:szCs w:val="22"/>
          <w:u w:val="single"/>
        </w:rPr>
        <w:t>plastic bags</w:t>
      </w:r>
      <w:r>
        <w:rPr>
          <w:rFonts w:ascii="Calibri" w:eastAsia="Calibri" w:hAnsi="Calibri" w:cs="Calibri"/>
          <w:color w:val="000000"/>
          <w:sz w:val="22"/>
          <w:szCs w:val="22"/>
        </w:rPr>
        <w:t>.</w:t>
      </w:r>
    </w:p>
    <w:p w14:paraId="13F7FA46" w14:textId="77777777" w:rsidR="001A5E96" w:rsidRDefault="00000000">
      <w:pPr>
        <w:pStyle w:val="Heading1"/>
        <w:ind w:firstLine="240"/>
        <w:rPr>
          <w:rFonts w:ascii="Calibri" w:eastAsia="Calibri" w:hAnsi="Calibri" w:cs="Calibri"/>
          <w:b w:val="0"/>
          <w:color w:val="000000"/>
          <w:sz w:val="22"/>
          <w:szCs w:val="22"/>
          <w:u w:val="single"/>
        </w:rPr>
      </w:pPr>
      <w:r>
        <w:rPr>
          <w:rFonts w:ascii="Calibri" w:eastAsia="Calibri" w:hAnsi="Calibri" w:cs="Calibri"/>
          <w:color w:val="000000"/>
          <w:sz w:val="22"/>
          <w:szCs w:val="22"/>
          <w:u w:val="single"/>
        </w:rPr>
        <w:t>Electrical cables and power</w:t>
      </w:r>
    </w:p>
    <w:p w14:paraId="2B48F8DE" w14:textId="38FF17C8" w:rsidR="001A5E96" w:rsidRDefault="00A061BB">
      <w:pPr>
        <w:widowControl w:val="0"/>
        <w:numPr>
          <w:ilvl w:val="0"/>
          <w:numId w:val="5"/>
        </w:numPr>
        <w:pBdr>
          <w:top w:val="nil"/>
          <w:left w:val="nil"/>
          <w:bottom w:val="nil"/>
          <w:right w:val="nil"/>
          <w:between w:val="nil"/>
        </w:pBdr>
        <w:ind w:left="709" w:right="378"/>
        <w:rPr>
          <w:rFonts w:ascii="Calibri" w:eastAsia="Calibri" w:hAnsi="Calibri" w:cs="Calibri"/>
          <w:color w:val="000000"/>
          <w:sz w:val="22"/>
          <w:szCs w:val="22"/>
        </w:rPr>
      </w:pPr>
      <w:r>
        <w:rPr>
          <w:rFonts w:ascii="Calibri" w:eastAsia="Calibri" w:hAnsi="Calibri" w:cs="Calibri"/>
          <w:color w:val="000000"/>
          <w:sz w:val="22"/>
          <w:szCs w:val="22"/>
        </w:rPr>
        <w:t xml:space="preserve">All electrical equipment on site is to be fitted with earth leakage circuit breakers. All equipment leads, tools and appliances must have been inspected and tagged by a licensed electrical contractor. This is essential for the safety requirement, public and is an obligation of Safe Work NSW. The Act imposes severe penalties in the event of non-compliance. Exhibitors who do not comply will not be allowed to trade. </w:t>
      </w:r>
    </w:p>
    <w:p w14:paraId="29802149" w14:textId="77777777" w:rsidR="001A5E96" w:rsidRDefault="00000000">
      <w:pPr>
        <w:ind w:left="283" w:firstLine="65"/>
        <w:rPr>
          <w:rFonts w:ascii="Calibri" w:eastAsia="Calibri" w:hAnsi="Calibri" w:cs="Calibri"/>
          <w:b/>
          <w:color w:val="000000"/>
          <w:sz w:val="22"/>
          <w:szCs w:val="22"/>
          <w:u w:val="single"/>
        </w:rPr>
      </w:pPr>
      <w:r>
        <w:rPr>
          <w:rFonts w:ascii="Calibri" w:eastAsia="Calibri" w:hAnsi="Calibri" w:cs="Calibri"/>
          <w:b/>
          <w:color w:val="000000"/>
          <w:sz w:val="22"/>
          <w:szCs w:val="22"/>
          <w:u w:val="single"/>
        </w:rPr>
        <w:t>Indemnity</w:t>
      </w:r>
    </w:p>
    <w:p w14:paraId="3389AFAF" w14:textId="77777777" w:rsidR="001A5E96" w:rsidRDefault="00000000">
      <w:pPr>
        <w:widowControl w:val="0"/>
        <w:numPr>
          <w:ilvl w:val="0"/>
          <w:numId w:val="6"/>
        </w:numPr>
        <w:pBdr>
          <w:top w:val="nil"/>
          <w:left w:val="nil"/>
          <w:bottom w:val="nil"/>
          <w:right w:val="nil"/>
          <w:between w:val="nil"/>
        </w:pBdr>
        <w:ind w:left="709"/>
        <w:rPr>
          <w:rFonts w:ascii="Calibri" w:eastAsia="Calibri" w:hAnsi="Calibri" w:cs="Calibri"/>
          <w:color w:val="000000"/>
          <w:sz w:val="22"/>
          <w:szCs w:val="22"/>
        </w:rPr>
      </w:pPr>
      <w:r>
        <w:rPr>
          <w:rFonts w:ascii="Calibri" w:eastAsia="Calibri" w:hAnsi="Calibri" w:cs="Calibri"/>
          <w:color w:val="000000"/>
          <w:sz w:val="22"/>
          <w:szCs w:val="22"/>
        </w:rPr>
        <w:t>The Exhibitor shall indemnify and hold harmless the Kangaroo Valley Show Committee against all loss or damage, directly or indirectly arising from any breach of these conditions or any law by the Exhibitor or any negligent act or omission by the Exhibitor.</w:t>
      </w:r>
    </w:p>
    <w:p w14:paraId="44258EF6" w14:textId="77777777" w:rsidR="001A5E96" w:rsidRDefault="00000000">
      <w:pPr>
        <w:ind w:firstLine="349"/>
        <w:rPr>
          <w:rFonts w:ascii="Calibri" w:eastAsia="Calibri" w:hAnsi="Calibri" w:cs="Calibri"/>
          <w:b/>
          <w:color w:val="000000"/>
          <w:sz w:val="22"/>
          <w:szCs w:val="22"/>
          <w:u w:val="single"/>
        </w:rPr>
      </w:pPr>
      <w:r>
        <w:rPr>
          <w:rFonts w:ascii="Calibri" w:eastAsia="Calibri" w:hAnsi="Calibri" w:cs="Calibri"/>
          <w:b/>
          <w:color w:val="000000"/>
          <w:sz w:val="22"/>
          <w:szCs w:val="22"/>
          <w:u w:val="single"/>
        </w:rPr>
        <w:t>Cashless Systems</w:t>
      </w:r>
    </w:p>
    <w:p w14:paraId="6FEA4AA8" w14:textId="33F84C11" w:rsidR="001A5E96" w:rsidRDefault="00000000">
      <w:pPr>
        <w:ind w:left="709"/>
        <w:rPr>
          <w:rFonts w:ascii="Calibri" w:eastAsia="Calibri" w:hAnsi="Calibri" w:cs="Calibri"/>
          <w:color w:val="000000"/>
          <w:sz w:val="22"/>
          <w:szCs w:val="22"/>
        </w:rPr>
      </w:pPr>
      <w:r>
        <w:rPr>
          <w:rFonts w:ascii="Calibri" w:eastAsia="Calibri" w:hAnsi="Calibri" w:cs="Calibri"/>
          <w:color w:val="000000"/>
          <w:sz w:val="22"/>
          <w:szCs w:val="22"/>
        </w:rPr>
        <w:t xml:space="preserve">The KV Show is as cashless as possible. Please enquire if further advice is required. </w:t>
      </w:r>
    </w:p>
    <w:p w14:paraId="0A3F0054" w14:textId="77777777" w:rsidR="001A5E96" w:rsidRDefault="00000000">
      <w:pPr>
        <w:ind w:left="283"/>
        <w:rPr>
          <w:rFonts w:ascii="Calibri" w:eastAsia="Calibri" w:hAnsi="Calibri" w:cs="Calibri"/>
          <w:b/>
          <w:color w:val="000000"/>
          <w:sz w:val="22"/>
          <w:szCs w:val="22"/>
          <w:u w:val="single"/>
        </w:rPr>
      </w:pPr>
      <w:r>
        <w:rPr>
          <w:rFonts w:ascii="Calibri" w:eastAsia="Calibri" w:hAnsi="Calibri" w:cs="Calibri"/>
          <w:b/>
          <w:color w:val="000000"/>
          <w:sz w:val="22"/>
          <w:szCs w:val="22"/>
          <w:u w:val="single"/>
        </w:rPr>
        <w:t>Security</w:t>
      </w:r>
    </w:p>
    <w:p w14:paraId="2DFC3C35" w14:textId="77777777" w:rsidR="001A5E96" w:rsidRDefault="00000000">
      <w:pPr>
        <w:widowControl w:val="0"/>
        <w:numPr>
          <w:ilvl w:val="0"/>
          <w:numId w:val="3"/>
        </w:numPr>
        <w:pBdr>
          <w:top w:val="nil"/>
          <w:left w:val="nil"/>
          <w:bottom w:val="nil"/>
          <w:right w:val="nil"/>
          <w:between w:val="nil"/>
        </w:pBdr>
        <w:tabs>
          <w:tab w:val="left" w:pos="666"/>
        </w:tabs>
        <w:ind w:right="125"/>
        <w:rPr>
          <w:rFonts w:ascii="Calibri" w:eastAsia="Calibri" w:hAnsi="Calibri" w:cs="Calibri"/>
          <w:color w:val="000000"/>
          <w:sz w:val="22"/>
          <w:szCs w:val="22"/>
        </w:rPr>
      </w:pPr>
      <w:r>
        <w:rPr>
          <w:rFonts w:ascii="Calibri" w:eastAsia="Calibri" w:hAnsi="Calibri" w:cs="Calibri"/>
          <w:color w:val="000000"/>
          <w:sz w:val="22"/>
          <w:szCs w:val="22"/>
        </w:rPr>
        <w:t>The Kangaroo Valley Show Society Inc. provides a limited number of security personnel who are in attendance. Specific security for individual Site holders should be arranged privately at their own expense. The Kangaroo Valley Show Society Inc. will not themselves be responsible for the safety of any articles of any kind brought onto the Showground by exhibitors, their servants, agents or contractors or any person whatsoever.</w:t>
      </w:r>
    </w:p>
    <w:p w14:paraId="409E7EBE" w14:textId="39AE7EE6" w:rsidR="001A5E96" w:rsidRDefault="00054F09">
      <w:pPr>
        <w:widowControl w:val="0"/>
        <w:pBdr>
          <w:top w:val="nil"/>
          <w:left w:val="nil"/>
          <w:bottom w:val="nil"/>
          <w:right w:val="nil"/>
          <w:between w:val="nil"/>
        </w:pBdr>
        <w:ind w:left="284" w:right="378"/>
        <w:rPr>
          <w:rFonts w:ascii="Calibri" w:eastAsia="Calibri" w:hAnsi="Calibri" w:cs="Calibri"/>
          <w:b/>
          <w:color w:val="000000"/>
          <w:sz w:val="22"/>
          <w:szCs w:val="22"/>
          <w:u w:val="single"/>
        </w:rPr>
      </w:pPr>
      <w:r>
        <w:rPr>
          <w:rFonts w:ascii="Calibri" w:eastAsia="Calibri" w:hAnsi="Calibri" w:cs="Calibri"/>
          <w:b/>
          <w:color w:val="000000"/>
          <w:sz w:val="22"/>
          <w:szCs w:val="22"/>
          <w:u w:val="single"/>
        </w:rPr>
        <w:t>Vehicles during Show</w:t>
      </w:r>
    </w:p>
    <w:p w14:paraId="7566E65D" w14:textId="77777777" w:rsidR="001A5E96" w:rsidRDefault="00000000">
      <w:pPr>
        <w:pStyle w:val="Heading1"/>
        <w:numPr>
          <w:ilvl w:val="0"/>
          <w:numId w:val="2"/>
        </w:numPr>
        <w:ind w:left="709" w:right="448" w:hanging="283"/>
        <w:rPr>
          <w:rFonts w:ascii="Calibri" w:eastAsia="Calibri" w:hAnsi="Calibri" w:cs="Calibri"/>
          <w:b w:val="0"/>
          <w:color w:val="000000"/>
          <w:sz w:val="22"/>
          <w:szCs w:val="22"/>
        </w:rPr>
      </w:pPr>
      <w:r>
        <w:rPr>
          <w:rFonts w:ascii="Calibri" w:eastAsia="Calibri" w:hAnsi="Calibri" w:cs="Calibri"/>
          <w:b w:val="0"/>
          <w:color w:val="000000"/>
          <w:sz w:val="22"/>
          <w:szCs w:val="22"/>
        </w:rPr>
        <w:t>Vehicle movement during the show is prohibited unless the vehicle is supervised by a delegated show representative, wearing a high vis jacket, walking pace only for the vehicle whilst displaying hazard lights.</w:t>
      </w:r>
    </w:p>
    <w:p w14:paraId="34335777" w14:textId="77777777" w:rsidR="001A5E96" w:rsidRDefault="00000000">
      <w:pPr>
        <w:pStyle w:val="Heading1"/>
        <w:ind w:right="448" w:firstLine="240"/>
        <w:rPr>
          <w:rFonts w:ascii="Calibri" w:eastAsia="Calibri" w:hAnsi="Calibri" w:cs="Calibri"/>
          <w:color w:val="000000"/>
          <w:sz w:val="22"/>
          <w:szCs w:val="22"/>
          <w:u w:val="single"/>
        </w:rPr>
      </w:pPr>
      <w:r>
        <w:rPr>
          <w:rFonts w:ascii="Calibri" w:eastAsia="Calibri" w:hAnsi="Calibri" w:cs="Calibri"/>
          <w:color w:val="000000"/>
          <w:sz w:val="22"/>
          <w:szCs w:val="22"/>
          <w:u w:val="single"/>
        </w:rPr>
        <w:t>Community displays</w:t>
      </w:r>
    </w:p>
    <w:p w14:paraId="30AF523D" w14:textId="1875CC23" w:rsidR="001A5E96" w:rsidRDefault="00000000">
      <w:pPr>
        <w:widowControl w:val="0"/>
        <w:numPr>
          <w:ilvl w:val="0"/>
          <w:numId w:val="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Space is available for community groups and registered charities at </w:t>
      </w:r>
      <w:r w:rsidR="00054F09">
        <w:rPr>
          <w:rFonts w:ascii="Calibri" w:eastAsia="Calibri" w:hAnsi="Calibri" w:cs="Calibri"/>
          <w:color w:val="000000"/>
          <w:sz w:val="22"/>
          <w:szCs w:val="22"/>
        </w:rPr>
        <w:t>reduced</w:t>
      </w:r>
      <w:r>
        <w:rPr>
          <w:rFonts w:ascii="Calibri" w:eastAsia="Calibri" w:hAnsi="Calibri" w:cs="Calibri"/>
          <w:color w:val="000000"/>
          <w:sz w:val="22"/>
          <w:szCs w:val="22"/>
        </w:rPr>
        <w:t xml:space="preserve"> rates. </w:t>
      </w:r>
    </w:p>
    <w:p w14:paraId="33F8B89D" w14:textId="0C6771DC" w:rsidR="001A5E96" w:rsidRPr="00D430D9" w:rsidRDefault="00000000" w:rsidP="00D430D9">
      <w:pPr>
        <w:pStyle w:val="Heading1"/>
        <w:ind w:right="448" w:firstLine="240"/>
        <w:rPr>
          <w:rFonts w:ascii="Calibri" w:eastAsia="Calibri" w:hAnsi="Calibri" w:cs="Calibri"/>
          <w:color w:val="000000"/>
          <w:sz w:val="22"/>
          <w:szCs w:val="22"/>
          <w:u w:val="single"/>
        </w:rPr>
      </w:pPr>
      <w:r>
        <w:rPr>
          <w:rFonts w:ascii="Calibri" w:eastAsia="Calibri" w:hAnsi="Calibri" w:cs="Calibri"/>
          <w:color w:val="000000"/>
          <w:sz w:val="22"/>
          <w:szCs w:val="22"/>
          <w:u w:val="single"/>
        </w:rPr>
        <w:t>Other:</w:t>
      </w:r>
      <w:r w:rsidR="00D430D9">
        <w:rPr>
          <w:rFonts w:ascii="Calibri" w:eastAsia="Calibri" w:hAnsi="Calibri" w:cs="Calibri"/>
          <w:color w:val="000000"/>
          <w:sz w:val="22"/>
          <w:szCs w:val="22"/>
          <w:u w:val="single"/>
        </w:rPr>
        <w:br/>
      </w:r>
      <w:r w:rsidR="00CB4867" w:rsidRPr="00CB4867">
        <w:rPr>
          <w:rFonts w:ascii="Calibri" w:eastAsia="Calibri" w:hAnsi="Calibri" w:cs="Calibri"/>
          <w:b w:val="0"/>
          <w:color w:val="000000"/>
          <w:sz w:val="22"/>
          <w:szCs w:val="22"/>
        </w:rPr>
        <w:t xml:space="preserve">- </w:t>
      </w:r>
      <w:r w:rsidR="00CB4867" w:rsidRPr="00CB4867">
        <w:rPr>
          <w:rFonts w:ascii="Calibri" w:eastAsia="Calibri" w:hAnsi="Calibri" w:cs="Calibri"/>
          <w:b w:val="0"/>
          <w:color w:val="000000"/>
          <w:sz w:val="22"/>
          <w:szCs w:val="22"/>
        </w:rPr>
        <w:tab/>
      </w:r>
      <w:r w:rsidRPr="00CB4867">
        <w:rPr>
          <w:rFonts w:ascii="Calibri" w:eastAsia="Calibri" w:hAnsi="Calibri" w:cs="Calibri"/>
          <w:b w:val="0"/>
          <w:color w:val="000000"/>
          <w:sz w:val="22"/>
          <w:szCs w:val="22"/>
        </w:rPr>
        <w:t xml:space="preserve">Product exclusivity: Only products listed may be sold at the show to ensure the exclusivity of your </w:t>
      </w:r>
      <w:r w:rsidR="00CB4867" w:rsidRPr="00CB4867">
        <w:rPr>
          <w:rFonts w:ascii="Calibri" w:eastAsia="Calibri" w:hAnsi="Calibri" w:cs="Calibri"/>
          <w:b w:val="0"/>
          <w:color w:val="000000"/>
          <w:sz w:val="22"/>
          <w:szCs w:val="22"/>
        </w:rPr>
        <w:tab/>
      </w:r>
      <w:r w:rsidRPr="00CB4867">
        <w:rPr>
          <w:rFonts w:ascii="Calibri" w:eastAsia="Calibri" w:hAnsi="Calibri" w:cs="Calibri"/>
          <w:b w:val="0"/>
          <w:color w:val="000000"/>
          <w:sz w:val="22"/>
          <w:szCs w:val="22"/>
        </w:rPr>
        <w:t>product. Failure to declare any product sold may result in the withdrawal of your 202</w:t>
      </w:r>
      <w:r w:rsidR="00054F09" w:rsidRPr="00CB4867">
        <w:rPr>
          <w:rFonts w:ascii="Calibri" w:eastAsia="Calibri" w:hAnsi="Calibri" w:cs="Calibri"/>
          <w:b w:val="0"/>
          <w:color w:val="000000"/>
          <w:sz w:val="22"/>
          <w:szCs w:val="22"/>
        </w:rPr>
        <w:t>6</w:t>
      </w:r>
      <w:r w:rsidRPr="00CB4867">
        <w:rPr>
          <w:rFonts w:ascii="Calibri" w:eastAsia="Calibri" w:hAnsi="Calibri" w:cs="Calibri"/>
          <w:b w:val="0"/>
          <w:color w:val="000000"/>
          <w:sz w:val="22"/>
          <w:szCs w:val="22"/>
        </w:rPr>
        <w:t xml:space="preserve"> show vending </w:t>
      </w:r>
      <w:r w:rsidR="00CB4867" w:rsidRPr="00CB4867">
        <w:rPr>
          <w:rFonts w:ascii="Calibri" w:eastAsia="Calibri" w:hAnsi="Calibri" w:cs="Calibri"/>
          <w:b w:val="0"/>
          <w:color w:val="000000"/>
          <w:sz w:val="22"/>
          <w:szCs w:val="22"/>
        </w:rPr>
        <w:tab/>
      </w:r>
      <w:r w:rsidRPr="00CB4867">
        <w:rPr>
          <w:rFonts w:ascii="Calibri" w:eastAsia="Calibri" w:hAnsi="Calibri" w:cs="Calibri"/>
          <w:b w:val="0"/>
          <w:color w:val="000000"/>
          <w:sz w:val="22"/>
          <w:szCs w:val="22"/>
        </w:rPr>
        <w:t>authority.</w:t>
      </w:r>
      <w:r w:rsidR="00D430D9" w:rsidRPr="00CB4867">
        <w:rPr>
          <w:rFonts w:ascii="Calibri" w:eastAsia="Calibri" w:hAnsi="Calibri" w:cs="Calibri"/>
          <w:color w:val="000000"/>
          <w:sz w:val="22"/>
          <w:szCs w:val="22"/>
        </w:rPr>
        <w:br/>
      </w:r>
      <w:r w:rsidR="00CB4867" w:rsidRPr="00CB4867">
        <w:rPr>
          <w:rFonts w:ascii="Calibri" w:eastAsia="Calibri" w:hAnsi="Calibri" w:cs="Calibri"/>
          <w:b w:val="0"/>
          <w:color w:val="000000"/>
          <w:sz w:val="22"/>
          <w:szCs w:val="22"/>
        </w:rPr>
        <w:t xml:space="preserve">- </w:t>
      </w:r>
      <w:r w:rsidR="00CB4867" w:rsidRPr="00CB4867">
        <w:rPr>
          <w:rFonts w:ascii="Calibri" w:eastAsia="Calibri" w:hAnsi="Calibri" w:cs="Calibri"/>
          <w:b w:val="0"/>
          <w:color w:val="000000"/>
          <w:sz w:val="22"/>
          <w:szCs w:val="22"/>
        </w:rPr>
        <w:tab/>
      </w:r>
      <w:r w:rsidRPr="00CB4867">
        <w:rPr>
          <w:rFonts w:ascii="Calibri" w:eastAsia="Calibri" w:hAnsi="Calibri" w:cs="Calibri"/>
          <w:b w:val="0"/>
          <w:color w:val="000000"/>
          <w:sz w:val="22"/>
          <w:szCs w:val="22"/>
        </w:rPr>
        <w:t>Deliveries:</w:t>
      </w:r>
      <w:r w:rsidRPr="00CB4867">
        <w:rPr>
          <w:rFonts w:ascii="Calibri" w:eastAsia="Calibri" w:hAnsi="Calibri" w:cs="Calibri"/>
          <w:color w:val="000000"/>
          <w:sz w:val="22"/>
          <w:szCs w:val="22"/>
        </w:rPr>
        <w:t xml:space="preserve"> </w:t>
      </w:r>
      <w:r w:rsidRPr="00CB4867">
        <w:rPr>
          <w:rFonts w:ascii="Calibri" w:eastAsia="Calibri" w:hAnsi="Calibri" w:cs="Calibri"/>
          <w:b w:val="0"/>
          <w:color w:val="000000"/>
          <w:sz w:val="22"/>
          <w:szCs w:val="22"/>
        </w:rPr>
        <w:t>The Kangaroo Valley Show will not accept delivery</w:t>
      </w:r>
      <w:r w:rsidR="00CB4867" w:rsidRPr="00CB4867">
        <w:rPr>
          <w:rFonts w:ascii="Calibri" w:eastAsia="Calibri" w:hAnsi="Calibri" w:cs="Calibri"/>
          <w:b w:val="0"/>
          <w:color w:val="000000"/>
          <w:sz w:val="22"/>
          <w:szCs w:val="22"/>
        </w:rPr>
        <w:t xml:space="preserve"> </w:t>
      </w:r>
      <w:r w:rsidRPr="00CB4867">
        <w:rPr>
          <w:rFonts w:ascii="Calibri" w:eastAsia="Calibri" w:hAnsi="Calibri" w:cs="Calibri"/>
          <w:b w:val="0"/>
          <w:color w:val="000000"/>
          <w:sz w:val="22"/>
          <w:szCs w:val="22"/>
        </w:rPr>
        <w:t>on behalf of the exhibitor.</w:t>
      </w:r>
      <w:r w:rsidR="00D430D9" w:rsidRPr="00CB4867">
        <w:rPr>
          <w:rFonts w:ascii="Calibri" w:eastAsia="Calibri" w:hAnsi="Calibri" w:cs="Calibri"/>
          <w:color w:val="000000"/>
          <w:sz w:val="22"/>
          <w:szCs w:val="22"/>
        </w:rPr>
        <w:br/>
      </w:r>
      <w:r w:rsidR="00CB4867" w:rsidRPr="00CB4867">
        <w:rPr>
          <w:rFonts w:ascii="Calibri" w:eastAsia="Calibri" w:hAnsi="Calibri" w:cs="Calibri"/>
          <w:b w:val="0"/>
          <w:color w:val="000000"/>
          <w:sz w:val="22"/>
          <w:szCs w:val="22"/>
        </w:rPr>
        <w:tab/>
      </w:r>
      <w:r w:rsidRPr="00CB4867">
        <w:rPr>
          <w:rFonts w:ascii="Calibri" w:eastAsia="Calibri" w:hAnsi="Calibri" w:cs="Calibri"/>
          <w:b w:val="0"/>
          <w:color w:val="000000"/>
          <w:sz w:val="22"/>
          <w:szCs w:val="22"/>
        </w:rPr>
        <w:t>Promotional items</w:t>
      </w:r>
      <w:r w:rsidRPr="00CB4867">
        <w:rPr>
          <w:rFonts w:ascii="Calibri" w:eastAsia="Calibri" w:hAnsi="Calibri" w:cs="Calibri"/>
          <w:color w:val="000000"/>
          <w:sz w:val="22"/>
          <w:szCs w:val="22"/>
        </w:rPr>
        <w:t xml:space="preserve">: </w:t>
      </w:r>
      <w:r w:rsidRPr="00CB4867">
        <w:rPr>
          <w:rFonts w:ascii="Calibri" w:eastAsia="Calibri" w:hAnsi="Calibri" w:cs="Calibri"/>
          <w:b w:val="0"/>
          <w:color w:val="000000"/>
          <w:sz w:val="22"/>
          <w:szCs w:val="22"/>
        </w:rPr>
        <w:t xml:space="preserve">Any promotional material to be handed out may only be done so within a vendor’s </w:t>
      </w:r>
      <w:r w:rsidR="00CB4867" w:rsidRPr="00CB4867">
        <w:rPr>
          <w:rFonts w:ascii="Calibri" w:eastAsia="Calibri" w:hAnsi="Calibri" w:cs="Calibri"/>
          <w:b w:val="0"/>
          <w:color w:val="000000"/>
          <w:sz w:val="22"/>
          <w:szCs w:val="22"/>
        </w:rPr>
        <w:tab/>
      </w:r>
      <w:r w:rsidRPr="00CB4867">
        <w:rPr>
          <w:rFonts w:ascii="Calibri" w:eastAsia="Calibri" w:hAnsi="Calibri" w:cs="Calibri"/>
          <w:b w:val="0"/>
          <w:color w:val="000000"/>
          <w:sz w:val="22"/>
          <w:szCs w:val="22"/>
        </w:rPr>
        <w:t>prescribed site.</w:t>
      </w:r>
    </w:p>
    <w:sectPr w:rsidR="001A5E96" w:rsidRPr="00D430D9">
      <w:pgSz w:w="11900" w:h="16840"/>
      <w:pgMar w:top="316" w:right="600" w:bottom="280" w:left="6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0F9B0F8-E472-614D-B944-8A79D14CA184}"/>
    <w:embedBold r:id="rId2" w:fontKey="{A6D05B49-638B-7B42-A569-C19B896A8F28}"/>
    <w:embedItalic r:id="rId3" w:fontKey="{CD6C259E-7A87-1046-8636-364671764156}"/>
    <w:embedBoldItalic r:id="rId4" w:fontKey="{57F12580-B22D-5345-984D-CCFAB93CC569}"/>
  </w:font>
  <w:font w:name="Courier New">
    <w:panose1 w:val="02070309020205020404"/>
    <w:charset w:val="00"/>
    <w:family w:val="modern"/>
    <w:pitch w:val="fixed"/>
    <w:sig w:usb0="E0002EFF" w:usb1="C0007843" w:usb2="00000009" w:usb3="00000000" w:csb0="000001FF" w:csb1="00000000"/>
    <w:embedRegular r:id="rId5" w:fontKey="{C42EB200-3D92-1048-86C9-23624F3F10F6}"/>
  </w:font>
  <w:font w:name="Noto Sans Symbols">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7" w:fontKey="{DCB7B0B6-9D7F-C94E-B175-D018A10C1EEC}"/>
    <w:embedBold r:id="rId8" w:fontKey="{0C455C85-AD69-274D-AA62-710896AF5C1D}"/>
  </w:font>
  <w:font w:name="Cambria">
    <w:panose1 w:val="02040503050406030204"/>
    <w:charset w:val="00"/>
    <w:family w:val="roman"/>
    <w:pitch w:val="variable"/>
    <w:sig w:usb0="E00006FF" w:usb1="420024FF" w:usb2="02000000" w:usb3="00000000" w:csb0="0000019F" w:csb1="00000000"/>
    <w:embedRegular r:id="rId9" w:fontKey="{330B8054-BB6E-D442-A2D7-B9D898916E98}"/>
    <w:embedBold r:id="rId10" w:fontKey="{0B292B1C-BFF9-884F-B623-531AE0F25053}"/>
    <w:embedBoldItalic r:id="rId11" w:fontKey="{1EE0131A-1681-6249-9F67-9DBAF295C26D}"/>
  </w:font>
  <w:font w:name="Georgia">
    <w:panose1 w:val="02040502050405020303"/>
    <w:charset w:val="00"/>
    <w:family w:val="roman"/>
    <w:pitch w:val="variable"/>
    <w:sig w:usb0="00000287" w:usb1="00000000" w:usb2="00000000" w:usb3="00000000" w:csb0="0000009F" w:csb1="00000000"/>
    <w:embedRegular r:id="rId12" w:fontKey="{4134D513-A1CB-3943-BD8B-24ED3D3D6942}"/>
    <w:embedItalic r:id="rId13" w:fontKey="{DFB0CA9E-1C3F-4343-B158-500C86BE124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191BB0"/>
    <w:multiLevelType w:val="multilevel"/>
    <w:tmpl w:val="DAEAF898"/>
    <w:lvl w:ilvl="0">
      <w:start w:val="2022"/>
      <w:numFmt w:val="bullet"/>
      <w:lvlText w:val="-"/>
      <w:lvlJc w:val="left"/>
      <w:pPr>
        <w:ind w:left="600" w:hanging="360"/>
      </w:pPr>
      <w:rPr>
        <w:rFonts w:ascii="Calibri" w:eastAsia="Calibri" w:hAnsi="Calibri" w:cs="Calibri"/>
      </w:rPr>
    </w:lvl>
    <w:lvl w:ilvl="1">
      <w:start w:val="1"/>
      <w:numFmt w:val="bullet"/>
      <w:lvlText w:val="o"/>
      <w:lvlJc w:val="left"/>
      <w:pPr>
        <w:ind w:left="1320" w:hanging="360"/>
      </w:pPr>
      <w:rPr>
        <w:rFonts w:ascii="Courier New" w:eastAsia="Courier New" w:hAnsi="Courier New" w:cs="Courier New"/>
      </w:rPr>
    </w:lvl>
    <w:lvl w:ilvl="2">
      <w:start w:val="1"/>
      <w:numFmt w:val="bullet"/>
      <w:lvlText w:val="▪"/>
      <w:lvlJc w:val="left"/>
      <w:pPr>
        <w:ind w:left="2040" w:hanging="360"/>
      </w:pPr>
      <w:rPr>
        <w:rFonts w:ascii="Noto Sans Symbols" w:eastAsia="Noto Sans Symbols" w:hAnsi="Noto Sans Symbols" w:cs="Noto Sans Symbols"/>
      </w:rPr>
    </w:lvl>
    <w:lvl w:ilvl="3">
      <w:start w:val="1"/>
      <w:numFmt w:val="bullet"/>
      <w:lvlText w:val="●"/>
      <w:lvlJc w:val="left"/>
      <w:pPr>
        <w:ind w:left="2760" w:hanging="360"/>
      </w:pPr>
      <w:rPr>
        <w:rFonts w:ascii="Noto Sans Symbols" w:eastAsia="Noto Sans Symbols" w:hAnsi="Noto Sans Symbols" w:cs="Noto Sans Symbols"/>
      </w:rPr>
    </w:lvl>
    <w:lvl w:ilvl="4">
      <w:start w:val="1"/>
      <w:numFmt w:val="bullet"/>
      <w:lvlText w:val="o"/>
      <w:lvlJc w:val="left"/>
      <w:pPr>
        <w:ind w:left="3480" w:hanging="360"/>
      </w:pPr>
      <w:rPr>
        <w:rFonts w:ascii="Courier New" w:eastAsia="Courier New" w:hAnsi="Courier New" w:cs="Courier New"/>
      </w:rPr>
    </w:lvl>
    <w:lvl w:ilvl="5">
      <w:start w:val="1"/>
      <w:numFmt w:val="bullet"/>
      <w:lvlText w:val="▪"/>
      <w:lvlJc w:val="left"/>
      <w:pPr>
        <w:ind w:left="4200" w:hanging="360"/>
      </w:pPr>
      <w:rPr>
        <w:rFonts w:ascii="Noto Sans Symbols" w:eastAsia="Noto Sans Symbols" w:hAnsi="Noto Sans Symbols" w:cs="Noto Sans Symbols"/>
      </w:rPr>
    </w:lvl>
    <w:lvl w:ilvl="6">
      <w:start w:val="1"/>
      <w:numFmt w:val="bullet"/>
      <w:lvlText w:val="●"/>
      <w:lvlJc w:val="left"/>
      <w:pPr>
        <w:ind w:left="4920" w:hanging="360"/>
      </w:pPr>
      <w:rPr>
        <w:rFonts w:ascii="Noto Sans Symbols" w:eastAsia="Noto Sans Symbols" w:hAnsi="Noto Sans Symbols" w:cs="Noto Sans Symbols"/>
      </w:rPr>
    </w:lvl>
    <w:lvl w:ilvl="7">
      <w:start w:val="1"/>
      <w:numFmt w:val="bullet"/>
      <w:lvlText w:val="o"/>
      <w:lvlJc w:val="left"/>
      <w:pPr>
        <w:ind w:left="5640" w:hanging="360"/>
      </w:pPr>
      <w:rPr>
        <w:rFonts w:ascii="Courier New" w:eastAsia="Courier New" w:hAnsi="Courier New" w:cs="Courier New"/>
      </w:rPr>
    </w:lvl>
    <w:lvl w:ilvl="8">
      <w:start w:val="1"/>
      <w:numFmt w:val="bullet"/>
      <w:lvlText w:val="▪"/>
      <w:lvlJc w:val="left"/>
      <w:pPr>
        <w:ind w:left="6360" w:hanging="360"/>
      </w:pPr>
      <w:rPr>
        <w:rFonts w:ascii="Noto Sans Symbols" w:eastAsia="Noto Sans Symbols" w:hAnsi="Noto Sans Symbols" w:cs="Noto Sans Symbols"/>
      </w:rPr>
    </w:lvl>
  </w:abstractNum>
  <w:abstractNum w:abstractNumId="1" w15:restartNumberingAfterBreak="0">
    <w:nsid w:val="22AA1702"/>
    <w:multiLevelType w:val="multilevel"/>
    <w:tmpl w:val="CB7249A2"/>
    <w:lvl w:ilvl="0">
      <w:start w:val="2022"/>
      <w:numFmt w:val="bullet"/>
      <w:lvlText w:val="-"/>
      <w:lvlJc w:val="left"/>
      <w:pPr>
        <w:ind w:left="960" w:hanging="360"/>
      </w:pPr>
      <w:rPr>
        <w:rFonts w:ascii="Calibri" w:eastAsia="Calibri" w:hAnsi="Calibri" w:cs="Calibri"/>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 w15:restartNumberingAfterBreak="0">
    <w:nsid w:val="240465F3"/>
    <w:multiLevelType w:val="multilevel"/>
    <w:tmpl w:val="BC20C284"/>
    <w:lvl w:ilvl="0">
      <w:start w:val="2022"/>
      <w:numFmt w:val="bullet"/>
      <w:lvlText w:val="-"/>
      <w:lvlJc w:val="left"/>
      <w:pPr>
        <w:ind w:left="1080" w:hanging="360"/>
      </w:pPr>
      <w:rPr>
        <w:rFonts w:ascii="Calibri" w:eastAsia="Calibri" w:hAnsi="Calibri" w:cs="Calibri"/>
      </w:rPr>
    </w:lvl>
    <w:lvl w:ilvl="1">
      <w:start w:val="1"/>
      <w:numFmt w:val="bullet"/>
      <w:lvlText w:val="o"/>
      <w:lvlJc w:val="left"/>
      <w:pPr>
        <w:ind w:left="1777"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2271F84"/>
    <w:multiLevelType w:val="multilevel"/>
    <w:tmpl w:val="85301198"/>
    <w:lvl w:ilvl="0">
      <w:start w:val="2022"/>
      <w:numFmt w:val="bullet"/>
      <w:lvlText w:val="-"/>
      <w:lvlJc w:val="left"/>
      <w:pPr>
        <w:ind w:left="1003" w:hanging="360"/>
      </w:pPr>
      <w:rPr>
        <w:rFonts w:ascii="Calibri" w:eastAsia="Calibri" w:hAnsi="Calibri" w:cs="Calibri"/>
      </w:rPr>
    </w:lvl>
    <w:lvl w:ilvl="1">
      <w:start w:val="1"/>
      <w:numFmt w:val="bullet"/>
      <w:lvlText w:val="o"/>
      <w:lvlJc w:val="left"/>
      <w:pPr>
        <w:ind w:left="1723" w:hanging="360"/>
      </w:pPr>
      <w:rPr>
        <w:rFonts w:ascii="Courier New" w:eastAsia="Courier New" w:hAnsi="Courier New" w:cs="Courier New"/>
      </w:rPr>
    </w:lvl>
    <w:lvl w:ilvl="2">
      <w:start w:val="1"/>
      <w:numFmt w:val="bullet"/>
      <w:lvlText w:val="▪"/>
      <w:lvlJc w:val="left"/>
      <w:pPr>
        <w:ind w:left="2443" w:hanging="360"/>
      </w:pPr>
      <w:rPr>
        <w:rFonts w:ascii="Noto Sans Symbols" w:eastAsia="Noto Sans Symbols" w:hAnsi="Noto Sans Symbols" w:cs="Noto Sans Symbols"/>
      </w:rPr>
    </w:lvl>
    <w:lvl w:ilvl="3">
      <w:start w:val="1"/>
      <w:numFmt w:val="bullet"/>
      <w:lvlText w:val="●"/>
      <w:lvlJc w:val="left"/>
      <w:pPr>
        <w:ind w:left="3163" w:hanging="360"/>
      </w:pPr>
      <w:rPr>
        <w:rFonts w:ascii="Noto Sans Symbols" w:eastAsia="Noto Sans Symbols" w:hAnsi="Noto Sans Symbols" w:cs="Noto Sans Symbols"/>
      </w:rPr>
    </w:lvl>
    <w:lvl w:ilvl="4">
      <w:start w:val="1"/>
      <w:numFmt w:val="bullet"/>
      <w:lvlText w:val="o"/>
      <w:lvlJc w:val="left"/>
      <w:pPr>
        <w:ind w:left="3883" w:hanging="360"/>
      </w:pPr>
      <w:rPr>
        <w:rFonts w:ascii="Courier New" w:eastAsia="Courier New" w:hAnsi="Courier New" w:cs="Courier New"/>
      </w:rPr>
    </w:lvl>
    <w:lvl w:ilvl="5">
      <w:start w:val="1"/>
      <w:numFmt w:val="bullet"/>
      <w:lvlText w:val="▪"/>
      <w:lvlJc w:val="left"/>
      <w:pPr>
        <w:ind w:left="4603" w:hanging="360"/>
      </w:pPr>
      <w:rPr>
        <w:rFonts w:ascii="Noto Sans Symbols" w:eastAsia="Noto Sans Symbols" w:hAnsi="Noto Sans Symbols" w:cs="Noto Sans Symbols"/>
      </w:rPr>
    </w:lvl>
    <w:lvl w:ilvl="6">
      <w:start w:val="1"/>
      <w:numFmt w:val="bullet"/>
      <w:lvlText w:val="●"/>
      <w:lvlJc w:val="left"/>
      <w:pPr>
        <w:ind w:left="5323" w:hanging="360"/>
      </w:pPr>
      <w:rPr>
        <w:rFonts w:ascii="Noto Sans Symbols" w:eastAsia="Noto Sans Symbols" w:hAnsi="Noto Sans Symbols" w:cs="Noto Sans Symbols"/>
      </w:rPr>
    </w:lvl>
    <w:lvl w:ilvl="7">
      <w:start w:val="1"/>
      <w:numFmt w:val="bullet"/>
      <w:lvlText w:val="o"/>
      <w:lvlJc w:val="left"/>
      <w:pPr>
        <w:ind w:left="6043" w:hanging="360"/>
      </w:pPr>
      <w:rPr>
        <w:rFonts w:ascii="Courier New" w:eastAsia="Courier New" w:hAnsi="Courier New" w:cs="Courier New"/>
      </w:rPr>
    </w:lvl>
    <w:lvl w:ilvl="8">
      <w:start w:val="1"/>
      <w:numFmt w:val="bullet"/>
      <w:lvlText w:val="▪"/>
      <w:lvlJc w:val="left"/>
      <w:pPr>
        <w:ind w:left="6763" w:hanging="360"/>
      </w:pPr>
      <w:rPr>
        <w:rFonts w:ascii="Noto Sans Symbols" w:eastAsia="Noto Sans Symbols" w:hAnsi="Noto Sans Symbols" w:cs="Noto Sans Symbols"/>
      </w:rPr>
    </w:lvl>
  </w:abstractNum>
  <w:abstractNum w:abstractNumId="4" w15:restartNumberingAfterBreak="0">
    <w:nsid w:val="58F15C1C"/>
    <w:multiLevelType w:val="multilevel"/>
    <w:tmpl w:val="E9C6D702"/>
    <w:lvl w:ilvl="0">
      <w:start w:val="2022"/>
      <w:numFmt w:val="bullet"/>
      <w:lvlText w:val="-"/>
      <w:lvlJc w:val="left"/>
      <w:pPr>
        <w:ind w:left="666" w:hanging="360"/>
      </w:pPr>
      <w:rPr>
        <w:rFonts w:ascii="Calibri" w:eastAsia="Calibri" w:hAnsi="Calibri" w:cs="Calibri"/>
        <w:sz w:val="24"/>
        <w:szCs w:val="24"/>
      </w:rPr>
    </w:lvl>
    <w:lvl w:ilvl="1">
      <w:start w:val="1"/>
      <w:numFmt w:val="bullet"/>
      <w:lvlText w:val="•"/>
      <w:lvlJc w:val="left"/>
      <w:pPr>
        <w:ind w:left="1683" w:hanging="360"/>
      </w:pPr>
    </w:lvl>
    <w:lvl w:ilvl="2">
      <w:start w:val="1"/>
      <w:numFmt w:val="bullet"/>
      <w:lvlText w:val="•"/>
      <w:lvlJc w:val="left"/>
      <w:pPr>
        <w:ind w:left="2700" w:hanging="360"/>
      </w:pPr>
    </w:lvl>
    <w:lvl w:ilvl="3">
      <w:start w:val="1"/>
      <w:numFmt w:val="bullet"/>
      <w:lvlText w:val="•"/>
      <w:lvlJc w:val="left"/>
      <w:pPr>
        <w:ind w:left="3718" w:hanging="360"/>
      </w:pPr>
    </w:lvl>
    <w:lvl w:ilvl="4">
      <w:start w:val="1"/>
      <w:numFmt w:val="bullet"/>
      <w:lvlText w:val="•"/>
      <w:lvlJc w:val="left"/>
      <w:pPr>
        <w:ind w:left="4735" w:hanging="360"/>
      </w:pPr>
    </w:lvl>
    <w:lvl w:ilvl="5">
      <w:start w:val="1"/>
      <w:numFmt w:val="bullet"/>
      <w:lvlText w:val="•"/>
      <w:lvlJc w:val="left"/>
      <w:pPr>
        <w:ind w:left="5753" w:hanging="360"/>
      </w:pPr>
    </w:lvl>
    <w:lvl w:ilvl="6">
      <w:start w:val="1"/>
      <w:numFmt w:val="bullet"/>
      <w:lvlText w:val="•"/>
      <w:lvlJc w:val="left"/>
      <w:pPr>
        <w:ind w:left="6770" w:hanging="360"/>
      </w:pPr>
    </w:lvl>
    <w:lvl w:ilvl="7">
      <w:start w:val="1"/>
      <w:numFmt w:val="bullet"/>
      <w:lvlText w:val="•"/>
      <w:lvlJc w:val="left"/>
      <w:pPr>
        <w:ind w:left="7787" w:hanging="360"/>
      </w:pPr>
    </w:lvl>
    <w:lvl w:ilvl="8">
      <w:start w:val="1"/>
      <w:numFmt w:val="bullet"/>
      <w:lvlText w:val="•"/>
      <w:lvlJc w:val="left"/>
      <w:pPr>
        <w:ind w:left="8805" w:hanging="360"/>
      </w:pPr>
    </w:lvl>
  </w:abstractNum>
  <w:abstractNum w:abstractNumId="5" w15:restartNumberingAfterBreak="0">
    <w:nsid w:val="65DE3F5D"/>
    <w:multiLevelType w:val="multilevel"/>
    <w:tmpl w:val="192275E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0717DF8"/>
    <w:multiLevelType w:val="multilevel"/>
    <w:tmpl w:val="CF7E8A76"/>
    <w:lvl w:ilvl="0">
      <w:start w:val="2022"/>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7" w15:restartNumberingAfterBreak="0">
    <w:nsid w:val="778F7892"/>
    <w:multiLevelType w:val="multilevel"/>
    <w:tmpl w:val="A2A2B034"/>
    <w:lvl w:ilvl="0">
      <w:start w:val="202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73482088">
    <w:abstractNumId w:val="5"/>
  </w:num>
  <w:num w:numId="2" w16cid:durableId="253049525">
    <w:abstractNumId w:val="0"/>
  </w:num>
  <w:num w:numId="3" w16cid:durableId="1682198635">
    <w:abstractNumId w:val="4"/>
  </w:num>
  <w:num w:numId="4" w16cid:durableId="938565883">
    <w:abstractNumId w:val="7"/>
  </w:num>
  <w:num w:numId="5" w16cid:durableId="1690520446">
    <w:abstractNumId w:val="6"/>
  </w:num>
  <w:num w:numId="6" w16cid:durableId="229270011">
    <w:abstractNumId w:val="3"/>
  </w:num>
  <w:num w:numId="7" w16cid:durableId="1159808094">
    <w:abstractNumId w:val="1"/>
  </w:num>
  <w:num w:numId="8" w16cid:durableId="4411483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9"/>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E96"/>
    <w:rsid w:val="00054F09"/>
    <w:rsid w:val="000C6DD3"/>
    <w:rsid w:val="00161CC5"/>
    <w:rsid w:val="00194646"/>
    <w:rsid w:val="001A5E96"/>
    <w:rsid w:val="001B6F87"/>
    <w:rsid w:val="001E7295"/>
    <w:rsid w:val="00293D51"/>
    <w:rsid w:val="002B212F"/>
    <w:rsid w:val="0037251E"/>
    <w:rsid w:val="003755C8"/>
    <w:rsid w:val="00412893"/>
    <w:rsid w:val="00502F37"/>
    <w:rsid w:val="006C4DB5"/>
    <w:rsid w:val="006F1A6B"/>
    <w:rsid w:val="007B0F52"/>
    <w:rsid w:val="007C7FBC"/>
    <w:rsid w:val="009102EF"/>
    <w:rsid w:val="00A061BB"/>
    <w:rsid w:val="00A6658D"/>
    <w:rsid w:val="00B07C85"/>
    <w:rsid w:val="00B8181D"/>
    <w:rsid w:val="00C57F72"/>
    <w:rsid w:val="00CB0489"/>
    <w:rsid w:val="00CB4867"/>
    <w:rsid w:val="00D430D9"/>
    <w:rsid w:val="00E00A28"/>
    <w:rsid w:val="00E44D53"/>
    <w:rsid w:val="00E81CDC"/>
    <w:rsid w:val="00F57467"/>
    <w:rsid w:val="00FA16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A8C3F4A"/>
  <w15:docId w15:val="{0EAB5C56-2F6B-1542-A294-42F81BB2E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6E1"/>
  </w:style>
  <w:style w:type="paragraph" w:styleId="Heading1">
    <w:name w:val="heading 1"/>
    <w:basedOn w:val="Normal"/>
    <w:uiPriority w:val="9"/>
    <w:qFormat/>
    <w:pPr>
      <w:widowControl w:val="0"/>
      <w:ind w:left="240"/>
      <w:outlineLvl w:val="0"/>
    </w:pPr>
    <w:rPr>
      <w:rFonts w:ascii="Cambria" w:eastAsia="Cambria" w:hAnsi="Cambria" w:cstheme="minorBidi"/>
      <w:b/>
      <w:bCs/>
      <w:lang w:val="en-US" w:eastAsia="en-US"/>
    </w:rPr>
  </w:style>
  <w:style w:type="paragraph" w:styleId="Heading2">
    <w:name w:val="heading 2"/>
    <w:basedOn w:val="Normal"/>
    <w:uiPriority w:val="9"/>
    <w:semiHidden/>
    <w:unhideWhenUsed/>
    <w:qFormat/>
    <w:pPr>
      <w:widowControl w:val="0"/>
      <w:spacing w:before="2"/>
      <w:ind w:left="100"/>
      <w:outlineLvl w:val="1"/>
    </w:pPr>
    <w:rPr>
      <w:rFonts w:ascii="Cambria" w:eastAsia="Cambria" w:hAnsi="Cambria" w:cstheme="minorBidi"/>
      <w:b/>
      <w:bCs/>
      <w:i/>
      <w:lang w:val="en-US" w:eastAsia="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widowControl w:val="0"/>
      <w:spacing w:before="141"/>
      <w:ind w:left="240"/>
    </w:pPr>
    <w:rPr>
      <w:rFonts w:ascii="Cambria" w:eastAsia="Cambria" w:hAnsi="Cambria" w:cstheme="minorBidi"/>
      <w:lang w:val="en-US" w:eastAsia="en-US"/>
    </w:rPr>
  </w:style>
  <w:style w:type="paragraph" w:styleId="ListParagraph">
    <w:name w:val="List Paragraph"/>
    <w:basedOn w:val="Normal"/>
    <w:uiPriority w:val="1"/>
    <w:qFormat/>
    <w:pPr>
      <w:widowControl w:val="0"/>
    </w:pPr>
    <w:rPr>
      <w:rFonts w:asciiTheme="minorHAnsi" w:eastAsiaTheme="minorHAnsi" w:hAnsiTheme="minorHAnsi" w:cstheme="minorBidi"/>
      <w:sz w:val="22"/>
      <w:szCs w:val="22"/>
      <w:lang w:val="en-US" w:eastAsia="en-US"/>
    </w:rPr>
  </w:style>
  <w:style w:type="paragraph" w:customStyle="1" w:styleId="TableParagraph">
    <w:name w:val="Table Paragraph"/>
    <w:basedOn w:val="Normal"/>
    <w:uiPriority w:val="1"/>
    <w:qFormat/>
    <w:pPr>
      <w:widowControl w:val="0"/>
    </w:pPr>
    <w:rPr>
      <w:rFonts w:asciiTheme="minorHAnsi" w:eastAsiaTheme="minorHAnsi" w:hAnsiTheme="minorHAnsi" w:cstheme="minorBidi"/>
      <w:sz w:val="22"/>
      <w:szCs w:val="22"/>
      <w:lang w:val="en-US" w:eastAsia="en-US"/>
    </w:rPr>
  </w:style>
  <w:style w:type="paragraph" w:styleId="NormalWeb">
    <w:name w:val="Normal (Web)"/>
    <w:basedOn w:val="Normal"/>
    <w:uiPriority w:val="99"/>
    <w:semiHidden/>
    <w:unhideWhenUsed/>
    <w:rsid w:val="00FC3E63"/>
    <w:pPr>
      <w:spacing w:before="100" w:beforeAutospacing="1" w:after="100" w:afterAutospacing="1"/>
    </w:pPr>
  </w:style>
  <w:style w:type="table" w:styleId="TableGrid">
    <w:name w:val="Table Grid"/>
    <w:basedOn w:val="TableNormal"/>
    <w:uiPriority w:val="39"/>
    <w:rsid w:val="004D2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6117"/>
    <w:rPr>
      <w:color w:val="0000FF" w:themeColor="hyperlink"/>
      <w:u w:val="single"/>
    </w:rPr>
  </w:style>
  <w:style w:type="character" w:styleId="UnresolvedMention">
    <w:name w:val="Unresolved Mention"/>
    <w:basedOn w:val="DefaultParagraphFont"/>
    <w:uiPriority w:val="99"/>
    <w:semiHidden/>
    <w:unhideWhenUsed/>
    <w:rsid w:val="006E6117"/>
    <w:rPr>
      <w:color w:val="605E5C"/>
      <w:shd w:val="clear" w:color="auto" w:fill="E1DFDD"/>
    </w:rPr>
  </w:style>
  <w:style w:type="character" w:styleId="FollowedHyperlink">
    <w:name w:val="FollowedHyperlink"/>
    <w:basedOn w:val="DefaultParagraphFont"/>
    <w:uiPriority w:val="99"/>
    <w:semiHidden/>
    <w:unhideWhenUsed/>
    <w:rsid w:val="003F7684"/>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events@kangaroovalleyshow.org.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npE7haTZo5ZfdgXoNFkDYLbqvg==">CgMxLjA4AHIhMTJJQ0RrRm1qQUl4T18yQ2pmTDZqSjJtOHN3OVM2VHJn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805</Words>
  <Characters>4591</Characters>
  <Application>Microsoft Office Word</Application>
  <DocSecurity>0</DocSecurity>
  <Lines>38</Lines>
  <Paragraphs>10</Paragraphs>
  <ScaleCrop>false</ScaleCrop>
  <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Anthony</cp:lastModifiedBy>
  <cp:revision>2</cp:revision>
  <dcterms:created xsi:type="dcterms:W3CDTF">2025-07-09T23:46:00Z</dcterms:created>
  <dcterms:modified xsi:type="dcterms:W3CDTF">2025-07-09T23:46:00Z</dcterms:modified>
</cp:coreProperties>
</file>